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8E5B50" w14:textId="45190406" w:rsidR="0092359F" w:rsidRPr="00991F19" w:rsidRDefault="001073C0">
      <w:pPr>
        <w:ind w:left="3402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 xml:space="preserve">PROTOCOLO DE INTENÇÕES QUE </w:t>
      </w:r>
      <w:r w:rsidR="00911139" w:rsidRPr="00991F19">
        <w:rPr>
          <w:rFonts w:ascii="Calibri" w:eastAsia="Calibri" w:hAnsi="Calibri" w:cs="Calibri"/>
        </w:rPr>
        <w:t xml:space="preserve">ENTRE SI </w:t>
      </w:r>
      <w:r w:rsidRPr="00991F19">
        <w:rPr>
          <w:rFonts w:ascii="Calibri" w:eastAsia="Calibri" w:hAnsi="Calibri" w:cs="Calibri"/>
        </w:rPr>
        <w:t>CELEBRAM</w:t>
      </w:r>
      <w:r w:rsidR="00C96A6B" w:rsidRPr="00991F19">
        <w:rPr>
          <w:rFonts w:ascii="Calibri" w:eastAsia="Calibri" w:hAnsi="Calibri" w:cs="Calibri"/>
        </w:rPr>
        <w:t xml:space="preserve">, de um lado, </w:t>
      </w:r>
      <w:r w:rsidR="00DB69FA" w:rsidRPr="00991F19">
        <w:rPr>
          <w:rFonts w:ascii="Calibri" w:eastAsia="Calibri" w:hAnsi="Calibri" w:cs="Calibri"/>
        </w:rPr>
        <w:t>a</w:t>
      </w:r>
      <w:r w:rsidRPr="00991F19">
        <w:rPr>
          <w:rFonts w:ascii="Calibri" w:eastAsia="Calibri" w:hAnsi="Calibri" w:cs="Calibri"/>
        </w:rPr>
        <w:t xml:space="preserve"> ASSOCIAÇÃO BRASILEIRA DAS ESCOLAS DO LEGISLATIVO E DE CONTAS</w:t>
      </w:r>
      <w:r w:rsidR="00911139" w:rsidRPr="00991F19">
        <w:rPr>
          <w:rFonts w:ascii="Calibri" w:eastAsia="Calibri" w:hAnsi="Calibri" w:cs="Calibri"/>
        </w:rPr>
        <w:t xml:space="preserve"> - ABEL</w:t>
      </w:r>
      <w:r w:rsidR="00C96A6B" w:rsidRPr="00991F19">
        <w:rPr>
          <w:rFonts w:ascii="Calibri" w:eastAsia="Calibri" w:hAnsi="Calibri" w:cs="Calibri"/>
        </w:rPr>
        <w:t>, e de outro</w:t>
      </w:r>
      <w:r w:rsidR="00911139" w:rsidRPr="00991F19">
        <w:rPr>
          <w:rFonts w:ascii="Calibri" w:eastAsia="Calibri" w:hAnsi="Calibri" w:cs="Calibri"/>
        </w:rPr>
        <w:t xml:space="preserve">, </w:t>
      </w:r>
      <w:r w:rsidR="00C72EDC" w:rsidRPr="00991F19">
        <w:rPr>
          <w:rFonts w:ascii="Calibri" w:eastAsia="Calibri" w:hAnsi="Calibri" w:cs="Calibri"/>
        </w:rPr>
        <w:t xml:space="preserve">a </w:t>
      </w:r>
      <w:r w:rsidR="00911139" w:rsidRPr="00991F19">
        <w:rPr>
          <w:rFonts w:ascii="Calibri" w:eastAsia="Calibri" w:hAnsi="Calibri" w:cs="Calibri"/>
        </w:rPr>
        <w:t>(</w:t>
      </w:r>
      <w:r w:rsidR="00C96A6B" w:rsidRPr="00991F19">
        <w:rPr>
          <w:rFonts w:ascii="Calibri" w:eastAsia="Calibri" w:hAnsi="Calibri" w:cs="Calibri"/>
        </w:rPr>
        <w:t>Câmara Municipal</w:t>
      </w:r>
      <w:r w:rsidR="00510E7C" w:rsidRPr="00991F19">
        <w:rPr>
          <w:rFonts w:ascii="Calibri" w:eastAsia="Calibri" w:hAnsi="Calibri" w:cs="Calibri"/>
        </w:rPr>
        <w:t xml:space="preserve"> de</w:t>
      </w:r>
      <w:r w:rsidR="00991F19">
        <w:rPr>
          <w:rFonts w:ascii="Calibri" w:eastAsia="Calibri" w:hAnsi="Calibri" w:cs="Calibri"/>
        </w:rPr>
        <w:t xml:space="preserve">; </w:t>
      </w:r>
      <w:r w:rsidR="006D31A8" w:rsidRPr="00991F19">
        <w:rPr>
          <w:rFonts w:ascii="Calibri" w:eastAsia="Calibri" w:hAnsi="Calibri" w:cs="Calibri"/>
        </w:rPr>
        <w:t>Assembléia Legislativa do Estado de....</w:t>
      </w:r>
      <w:r w:rsidR="00911139" w:rsidRPr="00991F19">
        <w:rPr>
          <w:rFonts w:ascii="Calibri" w:eastAsia="Calibri" w:hAnsi="Calibri" w:cs="Calibri"/>
        </w:rPr>
        <w:t xml:space="preserve"> </w:t>
      </w:r>
      <w:r w:rsidR="006D31A8" w:rsidRPr="00991F19">
        <w:rPr>
          <w:rFonts w:ascii="Calibri" w:eastAsia="Calibri" w:hAnsi="Calibri" w:cs="Calibri"/>
        </w:rPr>
        <w:t xml:space="preserve">ou  </w:t>
      </w:r>
      <w:r w:rsidR="00911139" w:rsidRPr="00991F19">
        <w:rPr>
          <w:rFonts w:ascii="Calibri" w:eastAsia="Calibri" w:hAnsi="Calibri" w:cs="Calibri"/>
        </w:rPr>
        <w:t xml:space="preserve">o </w:t>
      </w:r>
      <w:r w:rsidR="006D31A8" w:rsidRPr="00991F19">
        <w:rPr>
          <w:rFonts w:ascii="Calibri" w:eastAsia="Calibri" w:hAnsi="Calibri" w:cs="Calibri"/>
        </w:rPr>
        <w:t xml:space="preserve">Tribunal de Contas do Estado de...), </w:t>
      </w:r>
      <w:r w:rsidR="00C72EDC" w:rsidRPr="00991F19">
        <w:rPr>
          <w:rFonts w:ascii="Calibri" w:eastAsia="Calibri" w:hAnsi="Calibri" w:cs="Calibri"/>
        </w:rPr>
        <w:t xml:space="preserve">com a finalidade de promover </w:t>
      </w:r>
      <w:r w:rsidR="00911139" w:rsidRPr="00991F19">
        <w:rPr>
          <w:rFonts w:ascii="Calibri" w:eastAsia="Calibri" w:hAnsi="Calibri" w:cs="Calibri"/>
        </w:rPr>
        <w:t xml:space="preserve">o </w:t>
      </w:r>
      <w:r w:rsidR="00C72EDC" w:rsidRPr="00991F19">
        <w:rPr>
          <w:rFonts w:ascii="Calibri" w:eastAsia="Calibri" w:hAnsi="Calibri" w:cs="Calibri"/>
        </w:rPr>
        <w:t xml:space="preserve">intercâmbio e </w:t>
      </w:r>
      <w:r w:rsidR="00911139" w:rsidRPr="00991F19">
        <w:rPr>
          <w:rFonts w:ascii="Calibri" w:eastAsia="Calibri" w:hAnsi="Calibri" w:cs="Calibri"/>
        </w:rPr>
        <w:t xml:space="preserve">a </w:t>
      </w:r>
      <w:r w:rsidR="00C72EDC" w:rsidRPr="00991F19">
        <w:rPr>
          <w:rFonts w:ascii="Calibri" w:eastAsia="Calibri" w:hAnsi="Calibri" w:cs="Calibri"/>
        </w:rPr>
        <w:t>cooperação técnico-científica para o desenvolvimento institucional e de pessoas.</w:t>
      </w:r>
    </w:p>
    <w:p w14:paraId="5CD86472" w14:textId="77777777" w:rsidR="00C96A6B" w:rsidRPr="00991F19" w:rsidRDefault="00C96A6B"/>
    <w:p w14:paraId="0D300D73" w14:textId="76AEB431" w:rsidR="0092359F" w:rsidRPr="00991F19" w:rsidRDefault="001073C0">
      <w:pPr>
        <w:ind w:firstLine="708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>A</w:t>
      </w:r>
      <w:r w:rsidRPr="00991F19">
        <w:rPr>
          <w:rFonts w:ascii="Calibri" w:eastAsia="Calibri" w:hAnsi="Calibri" w:cs="Calibri"/>
          <w:b/>
        </w:rPr>
        <w:t xml:space="preserve"> ASSOCIAÇÃO BRASILEIRA DAS ESCOLAS DO LEGISLATIVO E DE CONTAS</w:t>
      </w:r>
      <w:r w:rsidR="006D31A8" w:rsidRPr="00991F19">
        <w:rPr>
          <w:rFonts w:ascii="Calibri" w:eastAsia="Calibri" w:hAnsi="Calibri" w:cs="Calibri"/>
        </w:rPr>
        <w:t xml:space="preserve">, doravante denominada </w:t>
      </w:r>
      <w:r w:rsidRPr="00991F19">
        <w:rPr>
          <w:rFonts w:ascii="Calibri" w:eastAsia="Calibri" w:hAnsi="Calibri" w:cs="Calibri"/>
          <w:b/>
        </w:rPr>
        <w:t>ABEL</w:t>
      </w:r>
      <w:r w:rsidRPr="00991F19">
        <w:rPr>
          <w:rFonts w:ascii="Calibri" w:eastAsia="Calibri" w:hAnsi="Calibri" w:cs="Calibri"/>
        </w:rPr>
        <w:t>, sociedade civil sem fins lucrativos</w:t>
      </w:r>
      <w:r w:rsidR="00AF2081" w:rsidRPr="00991F19">
        <w:rPr>
          <w:rFonts w:ascii="Calibri" w:eastAsia="Calibri" w:hAnsi="Calibri" w:cs="Calibri"/>
        </w:rPr>
        <w:t>, com sede e foro em Brasília, Distrito Federal</w:t>
      </w:r>
      <w:r w:rsidR="00B728E3" w:rsidRPr="00991F19">
        <w:rPr>
          <w:rFonts w:ascii="Calibri" w:eastAsia="Calibri" w:hAnsi="Calibri" w:cs="Calibri"/>
        </w:rPr>
        <w:t>, CNPJ n</w:t>
      </w:r>
      <w:r w:rsidR="00AF2081" w:rsidRPr="00991F19">
        <w:rPr>
          <w:rFonts w:ascii="Calibri" w:eastAsia="Calibri" w:hAnsi="Calibri" w:cs="Calibri"/>
        </w:rPr>
        <w:t xml:space="preserve">º 05.801.353/0001-04, </w:t>
      </w:r>
      <w:r w:rsidR="00D8360B" w:rsidRPr="00991F19">
        <w:rPr>
          <w:rFonts w:ascii="Calibri" w:eastAsia="Calibri" w:hAnsi="Calibri" w:cs="Calibri"/>
        </w:rPr>
        <w:t>destinada a congregar escolas, centros de treinamento, institutos de estudo e de pesquisa ou entidades afins, mantidas ou legalmente vinculadas ao Poder Legislativo Federal (Senado Federal e Câmara dos Deputados), Estadual (Assembleias Legislativas) e Municipa</w:t>
      </w:r>
      <w:r w:rsidR="00510E7C" w:rsidRPr="00991F19">
        <w:rPr>
          <w:rFonts w:ascii="Calibri" w:eastAsia="Calibri" w:hAnsi="Calibri" w:cs="Calibri"/>
        </w:rPr>
        <w:t>l</w:t>
      </w:r>
      <w:r w:rsidR="00D8360B" w:rsidRPr="00991F19">
        <w:rPr>
          <w:rFonts w:ascii="Calibri" w:eastAsia="Calibri" w:hAnsi="Calibri" w:cs="Calibri"/>
        </w:rPr>
        <w:t xml:space="preserve"> (Câmaras Municipais </w:t>
      </w:r>
      <w:r w:rsidR="00510E7C" w:rsidRPr="00991F19">
        <w:rPr>
          <w:rFonts w:ascii="Calibri" w:eastAsia="Calibri" w:hAnsi="Calibri" w:cs="Calibri"/>
        </w:rPr>
        <w:t>e/</w:t>
      </w:r>
      <w:r w:rsidR="00D8360B" w:rsidRPr="00991F19">
        <w:rPr>
          <w:rFonts w:ascii="Calibri" w:eastAsia="Calibri" w:hAnsi="Calibri" w:cs="Calibri"/>
        </w:rPr>
        <w:t xml:space="preserve">ou de Vereadores), </w:t>
      </w:r>
      <w:r w:rsidR="00510E7C" w:rsidRPr="00991F19">
        <w:rPr>
          <w:rFonts w:ascii="Calibri" w:eastAsia="Calibri" w:hAnsi="Calibri" w:cs="Calibri"/>
        </w:rPr>
        <w:t xml:space="preserve">aos </w:t>
      </w:r>
      <w:r w:rsidR="00D8360B" w:rsidRPr="00991F19">
        <w:rPr>
          <w:rFonts w:ascii="Calibri" w:eastAsia="Calibri" w:hAnsi="Calibri" w:cs="Calibri"/>
        </w:rPr>
        <w:t xml:space="preserve">Tribunais de Contas da União (TCU), dos Estados (TCEs), e dos Municípios (TCMs) do território brasileiro, </w:t>
      </w:r>
      <w:r w:rsidR="00AF2081" w:rsidRPr="00991F19">
        <w:rPr>
          <w:rFonts w:ascii="Calibri" w:eastAsia="Calibri" w:hAnsi="Calibri" w:cs="Calibri"/>
        </w:rPr>
        <w:t>neste ato representada por seu Presidente</w:t>
      </w:r>
      <w:r w:rsidR="00B32786" w:rsidRPr="00991F19">
        <w:rPr>
          <w:rFonts w:ascii="Calibri" w:eastAsia="Calibri" w:hAnsi="Calibri" w:cs="Calibri"/>
        </w:rPr>
        <w:t xml:space="preserve">, Sr. </w:t>
      </w:r>
      <w:r w:rsidR="00AF2081" w:rsidRPr="00991F19">
        <w:rPr>
          <w:rFonts w:ascii="Calibri" w:eastAsia="Calibri" w:hAnsi="Calibri" w:cs="Calibri"/>
          <w:b/>
        </w:rPr>
        <w:t>ROBERTO EDUARDO LAMARI</w:t>
      </w:r>
      <w:r w:rsidR="00AF2081" w:rsidRPr="00991F19">
        <w:rPr>
          <w:rFonts w:ascii="Calibri" w:eastAsia="Calibri" w:hAnsi="Calibri" w:cs="Calibri"/>
        </w:rPr>
        <w:t xml:space="preserve">, CPF nº 183.277.768-51, </w:t>
      </w:r>
      <w:r w:rsidRPr="00991F19">
        <w:rPr>
          <w:rFonts w:ascii="Calibri" w:eastAsia="Calibri" w:hAnsi="Calibri" w:cs="Calibri"/>
        </w:rPr>
        <w:t xml:space="preserve">e </w:t>
      </w:r>
      <w:r w:rsidR="00510E7C" w:rsidRPr="00991F19">
        <w:rPr>
          <w:rFonts w:ascii="Calibri" w:eastAsia="Calibri" w:hAnsi="Calibri" w:cs="Calibri"/>
        </w:rPr>
        <w:t xml:space="preserve">a </w:t>
      </w:r>
      <w:r w:rsidR="00911139" w:rsidRPr="00991F19">
        <w:rPr>
          <w:rFonts w:ascii="Calibri" w:eastAsia="Calibri" w:hAnsi="Calibri" w:cs="Calibri"/>
        </w:rPr>
        <w:t>(</w:t>
      </w:r>
      <w:r w:rsidR="00C96A6B" w:rsidRPr="00991F19">
        <w:rPr>
          <w:rFonts w:ascii="Calibri" w:eastAsia="Calibri" w:hAnsi="Calibri" w:cs="Calibri"/>
        </w:rPr>
        <w:t>Câmara Municipal de ...</w:t>
      </w:r>
      <w:r w:rsidR="00911139" w:rsidRPr="00991F19">
        <w:rPr>
          <w:rFonts w:ascii="Calibri" w:eastAsia="Calibri" w:hAnsi="Calibri" w:cs="Calibri"/>
        </w:rPr>
        <w:t xml:space="preserve">, </w:t>
      </w:r>
      <w:r w:rsidR="00C96A6B" w:rsidRPr="00991F19">
        <w:rPr>
          <w:rFonts w:ascii="Calibri" w:eastAsia="Calibri" w:hAnsi="Calibri" w:cs="Calibri"/>
        </w:rPr>
        <w:t xml:space="preserve">ou </w:t>
      </w:r>
      <w:r w:rsidR="00DB69FA" w:rsidRPr="00991F19">
        <w:rPr>
          <w:rFonts w:ascii="Calibri" w:eastAsia="Calibri" w:hAnsi="Calibri" w:cs="Calibri"/>
        </w:rPr>
        <w:t>Assembleia</w:t>
      </w:r>
      <w:r w:rsidR="006D31A8" w:rsidRPr="00991F19">
        <w:rPr>
          <w:rFonts w:ascii="Calibri" w:eastAsia="Calibri" w:hAnsi="Calibri" w:cs="Calibri"/>
        </w:rPr>
        <w:t xml:space="preserve"> Legislativa do Estado de...., ou  Tribunal de Contas do Estado de...)</w:t>
      </w:r>
      <w:r w:rsidRPr="00991F19">
        <w:rPr>
          <w:rFonts w:ascii="Calibri" w:eastAsia="Calibri" w:hAnsi="Calibri" w:cs="Calibri"/>
        </w:rPr>
        <w:t xml:space="preserve">, </w:t>
      </w:r>
      <w:r w:rsidR="00DB69FA" w:rsidRPr="00991F19">
        <w:rPr>
          <w:rFonts w:ascii="Calibri" w:eastAsia="Calibri" w:hAnsi="Calibri" w:cs="Calibri"/>
        </w:rPr>
        <w:t xml:space="preserve">doravante dominada </w:t>
      </w:r>
      <w:r w:rsidR="00DB69FA" w:rsidRPr="00991F19">
        <w:rPr>
          <w:rFonts w:ascii="Calibri" w:eastAsia="Calibri" w:hAnsi="Calibri" w:cs="Calibri"/>
          <w:b/>
        </w:rPr>
        <w:t>Associada</w:t>
      </w:r>
      <w:r w:rsidR="00DB69FA" w:rsidRPr="00991F19">
        <w:rPr>
          <w:rFonts w:ascii="Calibri" w:eastAsia="Calibri" w:hAnsi="Calibri" w:cs="Calibri"/>
        </w:rPr>
        <w:t xml:space="preserve">, </w:t>
      </w:r>
      <w:r w:rsidRPr="00991F19">
        <w:rPr>
          <w:rFonts w:ascii="Calibri" w:eastAsia="Calibri" w:hAnsi="Calibri" w:cs="Calibri"/>
        </w:rPr>
        <w:t xml:space="preserve">com sede </w:t>
      </w:r>
      <w:r w:rsidR="006D31A8" w:rsidRPr="00991F19">
        <w:rPr>
          <w:rFonts w:ascii="Calibri" w:eastAsia="Calibri" w:hAnsi="Calibri" w:cs="Calibri"/>
        </w:rPr>
        <w:t>(endereço completo, cidade,</w:t>
      </w:r>
      <w:r w:rsidR="00B32786" w:rsidRPr="00991F19">
        <w:rPr>
          <w:rFonts w:ascii="Calibri" w:eastAsia="Calibri" w:hAnsi="Calibri" w:cs="Calibri"/>
        </w:rPr>
        <w:t xml:space="preserve"> </w:t>
      </w:r>
      <w:r w:rsidR="006D31A8" w:rsidRPr="00991F19">
        <w:rPr>
          <w:rFonts w:ascii="Calibri" w:eastAsia="Calibri" w:hAnsi="Calibri" w:cs="Calibri"/>
        </w:rPr>
        <w:t>CEP</w:t>
      </w:r>
      <w:r w:rsidR="00911139" w:rsidRPr="00991F19">
        <w:rPr>
          <w:rFonts w:ascii="Calibri" w:eastAsia="Calibri" w:hAnsi="Calibri" w:cs="Calibri"/>
        </w:rPr>
        <w:t>, estado</w:t>
      </w:r>
      <w:r w:rsidR="006D31A8" w:rsidRPr="00991F19">
        <w:rPr>
          <w:rFonts w:ascii="Calibri" w:eastAsia="Calibri" w:hAnsi="Calibri" w:cs="Calibri"/>
        </w:rPr>
        <w:t xml:space="preserve">), </w:t>
      </w:r>
      <w:r w:rsidRPr="00991F19">
        <w:rPr>
          <w:rFonts w:ascii="Calibri" w:eastAsia="Calibri" w:hAnsi="Calibri" w:cs="Calibri"/>
        </w:rPr>
        <w:t>CNPJ</w:t>
      </w:r>
      <w:r w:rsidR="00B728E3" w:rsidRPr="00991F19">
        <w:rPr>
          <w:rFonts w:ascii="Calibri" w:eastAsia="Calibri" w:hAnsi="Calibri" w:cs="Calibri"/>
        </w:rPr>
        <w:t xml:space="preserve"> </w:t>
      </w:r>
      <w:r w:rsidRPr="00991F19">
        <w:rPr>
          <w:rFonts w:ascii="Calibri" w:eastAsia="Calibri" w:hAnsi="Calibri" w:cs="Calibri"/>
        </w:rPr>
        <w:t>nº</w:t>
      </w:r>
      <w:r w:rsidRPr="00991F19">
        <w:rPr>
          <w:rFonts w:ascii="Calibri" w:eastAsia="Calibri" w:hAnsi="Calibri" w:cs="Calibri"/>
          <w:b/>
          <w:color w:val="202124"/>
        </w:rPr>
        <w:t xml:space="preserve"> </w:t>
      </w:r>
      <w:r w:rsidR="00B32786" w:rsidRPr="00991F19">
        <w:rPr>
          <w:rFonts w:ascii="Calibri" w:eastAsia="Calibri" w:hAnsi="Calibri" w:cs="Calibri"/>
          <w:color w:val="202124"/>
        </w:rPr>
        <w:t>(XXX</w:t>
      </w:r>
      <w:r w:rsidR="0085408C" w:rsidRPr="00991F19">
        <w:rPr>
          <w:rFonts w:ascii="Calibri" w:eastAsia="Calibri" w:hAnsi="Calibri" w:cs="Calibri"/>
          <w:color w:val="202124"/>
        </w:rPr>
        <w:t>)</w:t>
      </w:r>
      <w:r w:rsidRPr="00991F19">
        <w:rPr>
          <w:rFonts w:ascii="Calibri" w:eastAsia="Calibri" w:hAnsi="Calibri" w:cs="Calibri"/>
        </w:rPr>
        <w:t xml:space="preserve">, neste ato representada </w:t>
      </w:r>
      <w:r w:rsidR="0085408C" w:rsidRPr="00991F19">
        <w:rPr>
          <w:rFonts w:ascii="Calibri" w:eastAsia="Calibri" w:hAnsi="Calibri" w:cs="Calibri"/>
        </w:rPr>
        <w:t>por (nome do representante, cargo</w:t>
      </w:r>
      <w:r w:rsidR="000151C5" w:rsidRPr="00991F19">
        <w:rPr>
          <w:rFonts w:ascii="Calibri" w:eastAsia="Calibri" w:hAnsi="Calibri" w:cs="Calibri"/>
        </w:rPr>
        <w:t>, CPF nº</w:t>
      </w:r>
      <w:r w:rsidR="00AF2081" w:rsidRPr="00991F19">
        <w:rPr>
          <w:rFonts w:ascii="Calibri" w:eastAsia="Calibri" w:hAnsi="Calibri" w:cs="Calibri"/>
        </w:rPr>
        <w:t>)</w:t>
      </w:r>
      <w:r w:rsidRPr="00991F19">
        <w:rPr>
          <w:rFonts w:ascii="Calibri" w:eastAsia="Calibri" w:hAnsi="Calibri" w:cs="Calibri"/>
        </w:rPr>
        <w:t xml:space="preserve">, celebram o presente </w:t>
      </w:r>
      <w:r w:rsidRPr="00991F19">
        <w:rPr>
          <w:rFonts w:ascii="Calibri" w:eastAsia="Calibri" w:hAnsi="Calibri" w:cs="Calibri"/>
          <w:b/>
        </w:rPr>
        <w:t>PROTOCOLO DE INTENÇÕES</w:t>
      </w:r>
      <w:r w:rsidRPr="00991F19">
        <w:rPr>
          <w:rFonts w:ascii="Calibri" w:eastAsia="Calibri" w:hAnsi="Calibri" w:cs="Calibri"/>
        </w:rPr>
        <w:t xml:space="preserve">, </w:t>
      </w:r>
      <w:r w:rsidR="0085408C" w:rsidRPr="00991F19">
        <w:rPr>
          <w:rFonts w:ascii="Calibri" w:eastAsia="Calibri" w:hAnsi="Calibri" w:cs="Calibri"/>
        </w:rPr>
        <w:t xml:space="preserve">mediante </w:t>
      </w:r>
      <w:r w:rsidRPr="00991F19">
        <w:rPr>
          <w:rFonts w:ascii="Calibri" w:eastAsia="Calibri" w:hAnsi="Calibri" w:cs="Calibri"/>
        </w:rPr>
        <w:t xml:space="preserve">as cláusulas e condições </w:t>
      </w:r>
      <w:r w:rsidR="00B728E3" w:rsidRPr="00991F19">
        <w:rPr>
          <w:rFonts w:ascii="Calibri" w:eastAsia="Calibri" w:hAnsi="Calibri" w:cs="Calibri"/>
        </w:rPr>
        <w:t>seguintes:</w:t>
      </w:r>
    </w:p>
    <w:p w14:paraId="7127B03A" w14:textId="77777777" w:rsidR="0092359F" w:rsidRPr="00991F19" w:rsidRDefault="001073C0" w:rsidP="00D8360B">
      <w:pPr>
        <w:spacing w:before="120" w:after="120"/>
        <w:ind w:firstLine="709"/>
        <w:jc w:val="center"/>
        <w:rPr>
          <w:rFonts w:ascii="Calibri" w:eastAsia="Calibri" w:hAnsi="Calibri" w:cs="Calibri"/>
          <w:b/>
        </w:rPr>
      </w:pPr>
      <w:r w:rsidRPr="00991F19">
        <w:rPr>
          <w:rFonts w:ascii="Calibri" w:eastAsia="Calibri" w:hAnsi="Calibri" w:cs="Calibri"/>
          <w:b/>
        </w:rPr>
        <w:t>CLÁUSULA PRIMEIRA – DO OBJETO</w:t>
      </w:r>
    </w:p>
    <w:p w14:paraId="1AA08FE4" w14:textId="5CC491C8" w:rsidR="0092359F" w:rsidRPr="00991F19" w:rsidRDefault="001073C0">
      <w:pPr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  <w:t>O presente P</w:t>
      </w:r>
      <w:r w:rsidR="008048CE" w:rsidRPr="00991F19">
        <w:rPr>
          <w:rFonts w:ascii="Calibri" w:eastAsia="Calibri" w:hAnsi="Calibri" w:cs="Calibri"/>
        </w:rPr>
        <w:t xml:space="preserve">rotocolo de Intenções </w:t>
      </w:r>
      <w:r w:rsidRPr="00991F19">
        <w:rPr>
          <w:rFonts w:ascii="Calibri" w:eastAsia="Calibri" w:hAnsi="Calibri" w:cs="Calibri"/>
        </w:rPr>
        <w:t>tem por objeto estabelecer a cooperação técnico-científica e cultural e o intercâmbio de conhecimentos, infor</w:t>
      </w:r>
      <w:r w:rsidR="00B728E3" w:rsidRPr="00991F19">
        <w:rPr>
          <w:rFonts w:ascii="Calibri" w:eastAsia="Calibri" w:hAnsi="Calibri" w:cs="Calibri"/>
        </w:rPr>
        <w:t>mações e experiências, visando à</w:t>
      </w:r>
      <w:r w:rsidRPr="00991F19">
        <w:rPr>
          <w:rFonts w:ascii="Calibri" w:eastAsia="Calibri" w:hAnsi="Calibri" w:cs="Calibri"/>
        </w:rPr>
        <w:t xml:space="preserve"> formação, </w:t>
      </w:r>
      <w:r w:rsidR="00B728E3" w:rsidRPr="00991F19">
        <w:rPr>
          <w:rFonts w:ascii="Calibri" w:eastAsia="Calibri" w:hAnsi="Calibri" w:cs="Calibri"/>
        </w:rPr>
        <w:t xml:space="preserve">o </w:t>
      </w:r>
      <w:r w:rsidRPr="00991F19">
        <w:rPr>
          <w:rFonts w:ascii="Calibri" w:eastAsia="Calibri" w:hAnsi="Calibri" w:cs="Calibri"/>
        </w:rPr>
        <w:t xml:space="preserve">aperfeiçoamento e </w:t>
      </w:r>
      <w:r w:rsidR="00B728E3" w:rsidRPr="00991F19">
        <w:rPr>
          <w:rFonts w:ascii="Calibri" w:eastAsia="Calibri" w:hAnsi="Calibri" w:cs="Calibri"/>
        </w:rPr>
        <w:t xml:space="preserve">a </w:t>
      </w:r>
      <w:r w:rsidRPr="00991F19">
        <w:rPr>
          <w:rFonts w:ascii="Calibri" w:eastAsia="Calibri" w:hAnsi="Calibri" w:cs="Calibri"/>
        </w:rPr>
        <w:t xml:space="preserve">especialização técnica de </w:t>
      </w:r>
      <w:r w:rsidR="00AF2081" w:rsidRPr="00991F19">
        <w:rPr>
          <w:rFonts w:ascii="Calibri" w:eastAsia="Calibri" w:hAnsi="Calibri" w:cs="Calibri"/>
        </w:rPr>
        <w:t xml:space="preserve">agentes </w:t>
      </w:r>
      <w:r w:rsidR="00B32786" w:rsidRPr="00991F19">
        <w:rPr>
          <w:rFonts w:ascii="Calibri" w:eastAsia="Calibri" w:hAnsi="Calibri" w:cs="Calibri"/>
        </w:rPr>
        <w:t xml:space="preserve">públicos e cidadãos em geral, </w:t>
      </w:r>
      <w:r w:rsidRPr="00991F19">
        <w:rPr>
          <w:rFonts w:ascii="Calibri" w:eastAsia="Calibri" w:hAnsi="Calibri" w:cs="Calibri"/>
        </w:rPr>
        <w:t>bem como o desenvolvimento institucional</w:t>
      </w:r>
      <w:r w:rsidR="000151C5" w:rsidRPr="00991F19">
        <w:rPr>
          <w:rFonts w:ascii="Calibri" w:eastAsia="Calibri" w:hAnsi="Calibri" w:cs="Calibri"/>
        </w:rPr>
        <w:t xml:space="preserve">, </w:t>
      </w:r>
      <w:r w:rsidRPr="00991F19">
        <w:rPr>
          <w:rFonts w:ascii="Calibri" w:eastAsia="Calibri" w:hAnsi="Calibri" w:cs="Calibri"/>
        </w:rPr>
        <w:t xml:space="preserve">mediante a implementação de ações, programas, projetos e atividades de interesse comum entre a </w:t>
      </w:r>
      <w:r w:rsidRPr="00991F19">
        <w:rPr>
          <w:rFonts w:ascii="Calibri" w:eastAsia="Calibri" w:hAnsi="Calibri" w:cs="Calibri"/>
          <w:b/>
        </w:rPr>
        <w:t>ABEL</w:t>
      </w:r>
      <w:r w:rsidRPr="00991F19">
        <w:rPr>
          <w:rFonts w:ascii="Calibri" w:eastAsia="Calibri" w:hAnsi="Calibri" w:cs="Calibri"/>
        </w:rPr>
        <w:t xml:space="preserve"> e a </w:t>
      </w:r>
      <w:r w:rsidR="004D760E" w:rsidRPr="00991F19">
        <w:rPr>
          <w:rFonts w:ascii="Calibri" w:eastAsia="Calibri" w:hAnsi="Calibri" w:cs="Calibri"/>
        </w:rPr>
        <w:t>instituição</w:t>
      </w:r>
      <w:r w:rsidR="00911139" w:rsidRPr="00991F19">
        <w:rPr>
          <w:rFonts w:ascii="Calibri" w:eastAsia="Calibri" w:hAnsi="Calibri" w:cs="Calibri"/>
        </w:rPr>
        <w:t xml:space="preserve"> </w:t>
      </w:r>
      <w:r w:rsidR="00911139" w:rsidRPr="00991F19">
        <w:rPr>
          <w:rFonts w:ascii="Calibri" w:eastAsia="Calibri" w:hAnsi="Calibri" w:cs="Calibri"/>
          <w:b/>
        </w:rPr>
        <w:t>Associada</w:t>
      </w:r>
      <w:r w:rsidRPr="00991F19">
        <w:rPr>
          <w:rFonts w:ascii="Calibri" w:eastAsia="Calibri" w:hAnsi="Calibri" w:cs="Calibri"/>
        </w:rPr>
        <w:t>.</w:t>
      </w:r>
    </w:p>
    <w:p w14:paraId="1670C413" w14:textId="3E9906EB" w:rsidR="0092359F" w:rsidRPr="00991F19" w:rsidRDefault="001073C0" w:rsidP="000E6295">
      <w:pPr>
        <w:ind w:firstLine="7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  <w:b/>
        </w:rPr>
        <w:t>PARÁGRAFO ÚNICO</w:t>
      </w:r>
      <w:r w:rsidR="00510E7C" w:rsidRPr="00991F19">
        <w:rPr>
          <w:rFonts w:ascii="Calibri" w:eastAsia="Calibri" w:hAnsi="Calibri" w:cs="Calibri"/>
          <w:b/>
        </w:rPr>
        <w:t xml:space="preserve">. </w:t>
      </w:r>
      <w:r w:rsidRPr="00991F19">
        <w:rPr>
          <w:rFonts w:ascii="Calibri" w:eastAsia="Calibri" w:hAnsi="Calibri" w:cs="Calibri"/>
        </w:rPr>
        <w:t>A cooperação</w:t>
      </w:r>
      <w:r w:rsidR="00B32786" w:rsidRPr="00991F19">
        <w:rPr>
          <w:rFonts w:ascii="Calibri" w:eastAsia="Calibri" w:hAnsi="Calibri" w:cs="Calibri"/>
        </w:rPr>
        <w:t xml:space="preserve"> técnico-científica e cultural, </w:t>
      </w:r>
      <w:r w:rsidR="009E000B" w:rsidRPr="00991F19">
        <w:rPr>
          <w:rFonts w:ascii="Calibri" w:eastAsia="Calibri" w:hAnsi="Calibri" w:cs="Calibri"/>
        </w:rPr>
        <w:t xml:space="preserve">assim como </w:t>
      </w:r>
      <w:r w:rsidRPr="00991F19">
        <w:rPr>
          <w:rFonts w:ascii="Calibri" w:eastAsia="Calibri" w:hAnsi="Calibri" w:cs="Calibri"/>
        </w:rPr>
        <w:t xml:space="preserve">o intercâmbio </w:t>
      </w:r>
      <w:r w:rsidR="009E000B" w:rsidRPr="00991F19">
        <w:rPr>
          <w:rFonts w:ascii="Calibri" w:eastAsia="Calibri" w:hAnsi="Calibri" w:cs="Calibri"/>
        </w:rPr>
        <w:t>previstos n</w:t>
      </w:r>
      <w:r w:rsidR="00B32786" w:rsidRPr="00991F19">
        <w:rPr>
          <w:rFonts w:ascii="Calibri" w:eastAsia="Calibri" w:hAnsi="Calibri" w:cs="Calibri"/>
        </w:rPr>
        <w:t xml:space="preserve">o </w:t>
      </w:r>
      <w:r w:rsidR="00B32786" w:rsidRPr="00991F19">
        <w:rPr>
          <w:rFonts w:ascii="Calibri" w:eastAsia="Calibri" w:hAnsi="Calibri" w:cs="Calibri"/>
          <w:i/>
        </w:rPr>
        <w:t xml:space="preserve">caput </w:t>
      </w:r>
      <w:r w:rsidRPr="00991F19">
        <w:rPr>
          <w:rFonts w:ascii="Calibri" w:eastAsia="Calibri" w:hAnsi="Calibri" w:cs="Calibri"/>
        </w:rPr>
        <w:t>consistirão na transferência de conhecimento</w:t>
      </w:r>
      <w:r w:rsidR="000151C5" w:rsidRPr="00991F19">
        <w:rPr>
          <w:rFonts w:ascii="Calibri" w:eastAsia="Calibri" w:hAnsi="Calibri" w:cs="Calibri"/>
        </w:rPr>
        <w:t>s</w:t>
      </w:r>
      <w:r w:rsidRPr="00991F19">
        <w:rPr>
          <w:rFonts w:ascii="Calibri" w:eastAsia="Calibri" w:hAnsi="Calibri" w:cs="Calibri"/>
        </w:rPr>
        <w:t xml:space="preserve">, informações e experiências, ou quaisquer outras </w:t>
      </w:r>
      <w:r w:rsidR="009E000B" w:rsidRPr="00991F19">
        <w:rPr>
          <w:rFonts w:ascii="Calibri" w:eastAsia="Calibri" w:hAnsi="Calibri" w:cs="Calibri"/>
        </w:rPr>
        <w:t xml:space="preserve">ações ou </w:t>
      </w:r>
      <w:r w:rsidRPr="00991F19">
        <w:rPr>
          <w:rFonts w:ascii="Calibri" w:eastAsia="Calibri" w:hAnsi="Calibri" w:cs="Calibri"/>
        </w:rPr>
        <w:t>atividades de interesse comum das partes, exceto informações legalmente protegidas, as de sigilo bancário e</w:t>
      </w:r>
      <w:r w:rsidR="00911139" w:rsidRPr="00991F19">
        <w:rPr>
          <w:rFonts w:ascii="Calibri" w:eastAsia="Calibri" w:hAnsi="Calibri" w:cs="Calibri"/>
        </w:rPr>
        <w:t xml:space="preserve">/ou </w:t>
      </w:r>
      <w:r w:rsidRPr="00991F19">
        <w:rPr>
          <w:rFonts w:ascii="Calibri" w:eastAsia="Calibri" w:hAnsi="Calibri" w:cs="Calibri"/>
        </w:rPr>
        <w:t xml:space="preserve">consideradas de caráter confidencial pela </w:t>
      </w:r>
      <w:r w:rsidR="000E6295" w:rsidRPr="00991F19">
        <w:rPr>
          <w:rFonts w:ascii="Calibri" w:eastAsia="Calibri" w:hAnsi="Calibri" w:cs="Calibri"/>
          <w:b/>
        </w:rPr>
        <w:t>A</w:t>
      </w:r>
      <w:r w:rsidR="00510E7C" w:rsidRPr="00991F19">
        <w:rPr>
          <w:rFonts w:ascii="Calibri" w:eastAsia="Calibri" w:hAnsi="Calibri" w:cs="Calibri"/>
          <w:b/>
        </w:rPr>
        <w:t>ssociada</w:t>
      </w:r>
      <w:r w:rsidR="00DB69FA" w:rsidRPr="00991F19">
        <w:rPr>
          <w:rFonts w:ascii="Calibri" w:eastAsia="Calibri" w:hAnsi="Calibri" w:cs="Calibri"/>
        </w:rPr>
        <w:t>.</w:t>
      </w:r>
    </w:p>
    <w:p w14:paraId="5BA44571" w14:textId="527B768C" w:rsidR="0092359F" w:rsidRPr="00991F19" w:rsidRDefault="001073C0" w:rsidP="00C96A6B">
      <w:pPr>
        <w:ind w:firstLine="720"/>
        <w:jc w:val="center"/>
        <w:rPr>
          <w:rFonts w:ascii="Calibri" w:eastAsia="Calibri" w:hAnsi="Calibri" w:cs="Calibri"/>
          <w:b/>
        </w:rPr>
      </w:pPr>
      <w:r w:rsidRPr="00991F19">
        <w:rPr>
          <w:rFonts w:ascii="Calibri" w:eastAsia="Calibri" w:hAnsi="Calibri" w:cs="Calibri"/>
          <w:b/>
        </w:rPr>
        <w:t>CLÁUSULA SEGUNDA – DA EXECUÇÃO DAS ATIVIDADES</w:t>
      </w:r>
    </w:p>
    <w:p w14:paraId="5AE7E113" w14:textId="308C226B" w:rsidR="000151C5" w:rsidRPr="00991F19" w:rsidRDefault="001073C0" w:rsidP="00C96A6B">
      <w:pPr>
        <w:spacing w:before="1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  <w:t xml:space="preserve">As ações que venham a se desenvolver em decorrência deste </w:t>
      </w:r>
      <w:r w:rsidR="000E6295" w:rsidRPr="00991F19">
        <w:rPr>
          <w:rFonts w:ascii="Calibri" w:eastAsia="Calibri" w:hAnsi="Calibri" w:cs="Calibri"/>
        </w:rPr>
        <w:t>Protocolo</w:t>
      </w:r>
      <w:r w:rsidR="00911139" w:rsidRPr="00991F19">
        <w:rPr>
          <w:rFonts w:ascii="Calibri" w:eastAsia="Calibri" w:hAnsi="Calibri" w:cs="Calibri"/>
        </w:rPr>
        <w:t xml:space="preserve"> de Intenções</w:t>
      </w:r>
      <w:r w:rsidR="000E6295" w:rsidRPr="00991F19">
        <w:rPr>
          <w:rFonts w:ascii="Calibri" w:eastAsia="Calibri" w:hAnsi="Calibri" w:cs="Calibri"/>
        </w:rPr>
        <w:t xml:space="preserve">, </w:t>
      </w:r>
      <w:r w:rsidRPr="00991F19">
        <w:rPr>
          <w:rFonts w:ascii="Calibri" w:eastAsia="Calibri" w:hAnsi="Calibri" w:cs="Calibri"/>
        </w:rPr>
        <w:t xml:space="preserve">que requeiram formalização jurídica </w:t>
      </w:r>
      <w:r w:rsidR="00885394" w:rsidRPr="00991F19">
        <w:rPr>
          <w:rFonts w:ascii="Calibri" w:eastAsia="Calibri" w:hAnsi="Calibri" w:cs="Calibri"/>
        </w:rPr>
        <w:t xml:space="preserve">própria </w:t>
      </w:r>
      <w:r w:rsidRPr="00991F19">
        <w:rPr>
          <w:rFonts w:ascii="Calibri" w:eastAsia="Calibri" w:hAnsi="Calibri" w:cs="Calibri"/>
        </w:rPr>
        <w:t>para a sua implementação</w:t>
      </w:r>
      <w:r w:rsidR="000151C5" w:rsidRPr="00991F19">
        <w:rPr>
          <w:rFonts w:ascii="Calibri" w:eastAsia="Calibri" w:hAnsi="Calibri" w:cs="Calibri"/>
        </w:rPr>
        <w:t>,</w:t>
      </w:r>
      <w:r w:rsidRPr="00991F19">
        <w:rPr>
          <w:rFonts w:ascii="Calibri" w:eastAsia="Calibri" w:hAnsi="Calibri" w:cs="Calibri"/>
        </w:rPr>
        <w:t xml:space="preserve"> terão suas condições específicas, descrição de tarefas, responsabilidades financeiras, prazos de execução e </w:t>
      </w:r>
      <w:r w:rsidR="000151C5" w:rsidRPr="00991F19">
        <w:rPr>
          <w:rFonts w:ascii="Calibri" w:eastAsia="Calibri" w:hAnsi="Calibri" w:cs="Calibri"/>
        </w:rPr>
        <w:t xml:space="preserve">demais requisitos definidos em </w:t>
      </w:r>
      <w:r w:rsidR="00885394" w:rsidRPr="00991F19">
        <w:rPr>
          <w:rFonts w:ascii="Calibri" w:eastAsia="Calibri" w:hAnsi="Calibri" w:cs="Calibri"/>
        </w:rPr>
        <w:t>instrumentos específicos (</w:t>
      </w:r>
      <w:r w:rsidR="000151C5" w:rsidRPr="00991F19">
        <w:rPr>
          <w:rFonts w:ascii="Calibri" w:eastAsia="Calibri" w:hAnsi="Calibri" w:cs="Calibri"/>
        </w:rPr>
        <w:t>c</w:t>
      </w:r>
      <w:r w:rsidRPr="00991F19">
        <w:rPr>
          <w:rFonts w:ascii="Calibri" w:eastAsia="Calibri" w:hAnsi="Calibri" w:cs="Calibri"/>
        </w:rPr>
        <w:t>onvênios</w:t>
      </w:r>
      <w:r w:rsidR="000151C5" w:rsidRPr="00991F19">
        <w:rPr>
          <w:rFonts w:ascii="Calibri" w:eastAsia="Calibri" w:hAnsi="Calibri" w:cs="Calibri"/>
        </w:rPr>
        <w:t>, c</w:t>
      </w:r>
      <w:r w:rsidRPr="00991F19">
        <w:rPr>
          <w:rFonts w:ascii="Calibri" w:eastAsia="Calibri" w:hAnsi="Calibri" w:cs="Calibri"/>
        </w:rPr>
        <w:t>ontratos</w:t>
      </w:r>
      <w:r w:rsidR="00885394" w:rsidRPr="00991F19">
        <w:rPr>
          <w:rFonts w:ascii="Calibri" w:eastAsia="Calibri" w:hAnsi="Calibri" w:cs="Calibri"/>
        </w:rPr>
        <w:t xml:space="preserve">, </w:t>
      </w:r>
      <w:r w:rsidR="00FA0A2C" w:rsidRPr="00991F19">
        <w:rPr>
          <w:rFonts w:ascii="Calibri" w:eastAsia="Calibri" w:hAnsi="Calibri" w:cs="Calibri"/>
        </w:rPr>
        <w:t xml:space="preserve">plano de trabalho, </w:t>
      </w:r>
      <w:r w:rsidR="00885394" w:rsidRPr="00991F19">
        <w:rPr>
          <w:rFonts w:ascii="Calibri" w:eastAsia="Calibri" w:hAnsi="Calibri" w:cs="Calibri"/>
        </w:rPr>
        <w:t xml:space="preserve">programas </w:t>
      </w:r>
      <w:r w:rsidR="000151C5" w:rsidRPr="00991F19">
        <w:rPr>
          <w:rFonts w:ascii="Calibri" w:eastAsia="Calibri" w:hAnsi="Calibri" w:cs="Calibri"/>
        </w:rPr>
        <w:t>ou projetos</w:t>
      </w:r>
      <w:r w:rsidR="00885394" w:rsidRPr="00991F19">
        <w:rPr>
          <w:rFonts w:ascii="Calibri" w:eastAsia="Calibri" w:hAnsi="Calibri" w:cs="Calibri"/>
        </w:rPr>
        <w:t>)</w:t>
      </w:r>
      <w:r w:rsidR="000151C5" w:rsidRPr="00991F19">
        <w:rPr>
          <w:rFonts w:ascii="Calibri" w:eastAsia="Calibri" w:hAnsi="Calibri" w:cs="Calibri"/>
        </w:rPr>
        <w:t xml:space="preserve"> </w:t>
      </w:r>
      <w:r w:rsidR="00B542A6" w:rsidRPr="00991F19">
        <w:rPr>
          <w:rFonts w:ascii="Calibri" w:eastAsia="Calibri" w:hAnsi="Calibri" w:cs="Calibri"/>
        </w:rPr>
        <w:t xml:space="preserve">celebrados </w:t>
      </w:r>
      <w:r w:rsidRPr="00991F19">
        <w:rPr>
          <w:rFonts w:ascii="Calibri" w:eastAsia="Calibri" w:hAnsi="Calibri" w:cs="Calibri"/>
        </w:rPr>
        <w:t xml:space="preserve">entre as partes. </w:t>
      </w:r>
    </w:p>
    <w:p w14:paraId="68C20C24" w14:textId="1C99A4FC" w:rsidR="0092359F" w:rsidRPr="00991F19" w:rsidRDefault="007D5A15" w:rsidP="007D5A15">
      <w:pPr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</w:r>
      <w:r w:rsidR="001073C0" w:rsidRPr="00991F19">
        <w:rPr>
          <w:rFonts w:ascii="Calibri" w:eastAsia="Calibri" w:hAnsi="Calibri" w:cs="Calibri"/>
          <w:b/>
        </w:rPr>
        <w:t xml:space="preserve">PARÁGRAFO </w:t>
      </w:r>
      <w:r w:rsidR="00FA0A2C" w:rsidRPr="00991F19">
        <w:rPr>
          <w:rFonts w:ascii="Calibri" w:eastAsia="Calibri" w:hAnsi="Calibri" w:cs="Calibri"/>
          <w:b/>
        </w:rPr>
        <w:t>PRIMEIRO</w:t>
      </w:r>
      <w:r w:rsidR="00510E7C" w:rsidRPr="00991F19">
        <w:rPr>
          <w:rFonts w:ascii="Calibri" w:eastAsia="Calibri" w:hAnsi="Calibri" w:cs="Calibri"/>
          <w:b/>
        </w:rPr>
        <w:t xml:space="preserve">. </w:t>
      </w:r>
      <w:r w:rsidR="001073C0" w:rsidRPr="00991F19">
        <w:rPr>
          <w:rFonts w:ascii="Calibri" w:eastAsia="Calibri" w:hAnsi="Calibri" w:cs="Calibri"/>
        </w:rPr>
        <w:t xml:space="preserve">As partes propõem-se </w:t>
      </w:r>
      <w:r w:rsidR="000E6295" w:rsidRPr="00991F19">
        <w:rPr>
          <w:rFonts w:ascii="Calibri" w:eastAsia="Calibri" w:hAnsi="Calibri" w:cs="Calibri"/>
        </w:rPr>
        <w:t xml:space="preserve">buscar </w:t>
      </w:r>
      <w:r w:rsidR="000151C5" w:rsidRPr="00991F19">
        <w:rPr>
          <w:rFonts w:ascii="Calibri" w:eastAsia="Calibri" w:hAnsi="Calibri" w:cs="Calibri"/>
        </w:rPr>
        <w:t>maior integração</w:t>
      </w:r>
      <w:r w:rsidR="00FA0A2C" w:rsidRPr="00991F19">
        <w:rPr>
          <w:rFonts w:ascii="Calibri" w:eastAsia="Calibri" w:hAnsi="Calibri" w:cs="Calibri"/>
        </w:rPr>
        <w:t xml:space="preserve">, </w:t>
      </w:r>
      <w:r w:rsidR="009E000B" w:rsidRPr="00991F19">
        <w:rPr>
          <w:rFonts w:ascii="Calibri" w:eastAsia="Calibri" w:hAnsi="Calibri" w:cs="Calibri"/>
        </w:rPr>
        <w:t>entrosamento</w:t>
      </w:r>
      <w:r w:rsidR="00FA0A2C" w:rsidRPr="00991F19">
        <w:rPr>
          <w:rFonts w:ascii="Calibri" w:eastAsia="Calibri" w:hAnsi="Calibri" w:cs="Calibri"/>
        </w:rPr>
        <w:t xml:space="preserve"> ou interação</w:t>
      </w:r>
      <w:r w:rsidR="000E6295" w:rsidRPr="00991F19">
        <w:rPr>
          <w:rFonts w:ascii="Calibri" w:eastAsia="Calibri" w:hAnsi="Calibri" w:cs="Calibri"/>
        </w:rPr>
        <w:t xml:space="preserve"> institucional</w:t>
      </w:r>
      <w:r w:rsidR="001073C0" w:rsidRPr="00991F19">
        <w:rPr>
          <w:rFonts w:ascii="Calibri" w:eastAsia="Calibri" w:hAnsi="Calibri" w:cs="Calibri"/>
        </w:rPr>
        <w:t xml:space="preserve"> visando a criar, estabelecer</w:t>
      </w:r>
      <w:r w:rsidR="00FA0A2C" w:rsidRPr="00991F19">
        <w:rPr>
          <w:rFonts w:ascii="Calibri" w:eastAsia="Calibri" w:hAnsi="Calibri" w:cs="Calibri"/>
        </w:rPr>
        <w:t xml:space="preserve"> e </w:t>
      </w:r>
      <w:r w:rsidR="00885394" w:rsidRPr="00991F19">
        <w:rPr>
          <w:rFonts w:ascii="Calibri" w:eastAsia="Calibri" w:hAnsi="Calibri" w:cs="Calibri"/>
        </w:rPr>
        <w:t xml:space="preserve">compartilhar </w:t>
      </w:r>
      <w:r w:rsidR="001073C0" w:rsidRPr="00991F19">
        <w:rPr>
          <w:rFonts w:ascii="Calibri" w:eastAsia="Calibri" w:hAnsi="Calibri" w:cs="Calibri"/>
        </w:rPr>
        <w:t xml:space="preserve">redes ou canais permanentes </w:t>
      </w:r>
      <w:r w:rsidR="00885394" w:rsidRPr="00991F19">
        <w:rPr>
          <w:rFonts w:ascii="Calibri" w:eastAsia="Calibri" w:hAnsi="Calibri" w:cs="Calibri"/>
        </w:rPr>
        <w:t xml:space="preserve">de comunicação, integração e cooperação </w:t>
      </w:r>
      <w:r w:rsidR="001073C0" w:rsidRPr="00991F19">
        <w:rPr>
          <w:rFonts w:ascii="Calibri" w:eastAsia="Calibri" w:hAnsi="Calibri" w:cs="Calibri"/>
        </w:rPr>
        <w:t xml:space="preserve">entre seus </w:t>
      </w:r>
      <w:r w:rsidR="000151C5" w:rsidRPr="00991F19">
        <w:rPr>
          <w:rFonts w:ascii="Calibri" w:eastAsia="Calibri" w:hAnsi="Calibri" w:cs="Calibri"/>
        </w:rPr>
        <w:t xml:space="preserve">respectivos </w:t>
      </w:r>
      <w:r w:rsidR="001073C0" w:rsidRPr="00991F19">
        <w:rPr>
          <w:rFonts w:ascii="Calibri" w:eastAsia="Calibri" w:hAnsi="Calibri" w:cs="Calibri"/>
        </w:rPr>
        <w:t>quadros funcionais</w:t>
      </w:r>
      <w:r w:rsidR="000151C5" w:rsidRPr="00991F19">
        <w:rPr>
          <w:rFonts w:ascii="Calibri" w:eastAsia="Calibri" w:hAnsi="Calibri" w:cs="Calibri"/>
        </w:rPr>
        <w:t xml:space="preserve">, </w:t>
      </w:r>
      <w:r w:rsidR="001073C0" w:rsidRPr="00991F19">
        <w:rPr>
          <w:rFonts w:ascii="Calibri" w:eastAsia="Calibri" w:hAnsi="Calibri" w:cs="Calibri"/>
        </w:rPr>
        <w:t xml:space="preserve">de forma a </w:t>
      </w:r>
      <w:r w:rsidR="000151C5" w:rsidRPr="00991F19">
        <w:rPr>
          <w:rFonts w:ascii="Calibri" w:eastAsia="Calibri" w:hAnsi="Calibri" w:cs="Calibri"/>
        </w:rPr>
        <w:t xml:space="preserve">dinamizar a </w:t>
      </w:r>
      <w:r w:rsidR="001073C0" w:rsidRPr="00991F19">
        <w:rPr>
          <w:rFonts w:ascii="Calibri" w:eastAsia="Calibri" w:hAnsi="Calibri" w:cs="Calibri"/>
        </w:rPr>
        <w:t>parceria</w:t>
      </w:r>
      <w:r w:rsidR="00FA0A2C" w:rsidRPr="00991F19">
        <w:rPr>
          <w:rFonts w:ascii="Calibri" w:eastAsia="Calibri" w:hAnsi="Calibri" w:cs="Calibri"/>
        </w:rPr>
        <w:t xml:space="preserve"> ora firmada</w:t>
      </w:r>
      <w:r w:rsidR="001073C0" w:rsidRPr="00991F19">
        <w:rPr>
          <w:rFonts w:ascii="Calibri" w:eastAsia="Calibri" w:hAnsi="Calibri" w:cs="Calibri"/>
        </w:rPr>
        <w:t>.</w:t>
      </w:r>
    </w:p>
    <w:p w14:paraId="7758AD46" w14:textId="23657A2C" w:rsidR="0092359F" w:rsidRPr="00991F19" w:rsidRDefault="00885394" w:rsidP="00510E7C">
      <w:pPr>
        <w:ind w:firstLine="7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  <w:b/>
        </w:rPr>
        <w:t>PARÁGRAFO SEGUNDO</w:t>
      </w:r>
      <w:r w:rsidR="00510E7C" w:rsidRPr="00991F19">
        <w:rPr>
          <w:rFonts w:ascii="Calibri" w:eastAsia="Calibri" w:hAnsi="Calibri" w:cs="Calibri"/>
          <w:b/>
        </w:rPr>
        <w:t xml:space="preserve">. </w:t>
      </w:r>
      <w:r w:rsidRPr="00991F19">
        <w:rPr>
          <w:rFonts w:ascii="Calibri" w:eastAsia="Calibri" w:hAnsi="Calibri" w:cs="Calibri"/>
        </w:rPr>
        <w:t xml:space="preserve">As partes comprometem-se a facilitar, dentro de suas possibilidades e disponibilidades orçamentárias, a requisição, transferência, alocação, ou liberação de seus técnicos ou servidores, tanto para </w:t>
      </w:r>
      <w:r w:rsidR="00B542A6" w:rsidRPr="00991F19">
        <w:rPr>
          <w:rFonts w:ascii="Calibri" w:eastAsia="Calibri" w:hAnsi="Calibri" w:cs="Calibri"/>
        </w:rPr>
        <w:t xml:space="preserve">realizar </w:t>
      </w:r>
      <w:r w:rsidRPr="00991F19">
        <w:rPr>
          <w:rFonts w:ascii="Calibri" w:eastAsia="Calibri" w:hAnsi="Calibri" w:cs="Calibri"/>
        </w:rPr>
        <w:t xml:space="preserve">atividades que sejam de interesse comum (cursos, seminários, simpósios, encontros e outros de mesma natureza), quanto para </w:t>
      </w:r>
      <w:r w:rsidRPr="00991F19">
        <w:rPr>
          <w:rFonts w:ascii="Calibri" w:eastAsia="Calibri" w:hAnsi="Calibri" w:cs="Calibri"/>
        </w:rPr>
        <w:lastRenderedPageBreak/>
        <w:t>delas participar</w:t>
      </w:r>
      <w:r w:rsidR="000E6295" w:rsidRPr="00991F19">
        <w:rPr>
          <w:rFonts w:ascii="Calibri" w:eastAsia="Calibri" w:hAnsi="Calibri" w:cs="Calibri"/>
        </w:rPr>
        <w:t>em</w:t>
      </w:r>
      <w:r w:rsidRPr="00991F19">
        <w:rPr>
          <w:rFonts w:ascii="Calibri" w:eastAsia="Calibri" w:hAnsi="Calibri" w:cs="Calibri"/>
        </w:rPr>
        <w:t>, inclusive criando condições conjuntas de financiamento junto a órgãos de fomento</w:t>
      </w:r>
      <w:r w:rsidR="00B542A6" w:rsidRPr="00991F19">
        <w:rPr>
          <w:rFonts w:ascii="Calibri" w:eastAsia="Calibri" w:hAnsi="Calibri" w:cs="Calibri"/>
        </w:rPr>
        <w:t xml:space="preserve">, </w:t>
      </w:r>
      <w:r w:rsidRPr="00991F19">
        <w:rPr>
          <w:rFonts w:ascii="Calibri" w:eastAsia="Calibri" w:hAnsi="Calibri" w:cs="Calibri"/>
        </w:rPr>
        <w:t xml:space="preserve">quando se tratar de cessão de pessoal para a realização de projetos, cursos especiais, pesquisas e outras ações de interesse exclusivo.   </w:t>
      </w:r>
    </w:p>
    <w:p w14:paraId="62ECD667" w14:textId="5AB464AA" w:rsidR="0092359F" w:rsidRPr="00991F19" w:rsidRDefault="001073C0" w:rsidP="00C96A6B">
      <w:pPr>
        <w:ind w:firstLine="720"/>
        <w:jc w:val="center"/>
        <w:rPr>
          <w:rFonts w:ascii="Calibri" w:eastAsia="Calibri" w:hAnsi="Calibri" w:cs="Calibri"/>
          <w:b/>
        </w:rPr>
      </w:pPr>
      <w:r w:rsidRPr="00991F19">
        <w:rPr>
          <w:rFonts w:ascii="Calibri" w:eastAsia="Calibri" w:hAnsi="Calibri" w:cs="Calibri"/>
          <w:b/>
        </w:rPr>
        <w:t>CLÁUSULA TERCEIRA – DAS OBRIGAÇÕES</w:t>
      </w:r>
      <w:r w:rsidR="00C96A6B" w:rsidRPr="00991F19">
        <w:rPr>
          <w:rFonts w:ascii="Calibri" w:eastAsia="Calibri" w:hAnsi="Calibri" w:cs="Calibri"/>
          <w:b/>
        </w:rPr>
        <w:t xml:space="preserve"> E RESPONSABILIDADES</w:t>
      </w:r>
    </w:p>
    <w:p w14:paraId="5C2A26D7" w14:textId="45EBD1A7" w:rsidR="0092359F" w:rsidRPr="00991F19" w:rsidRDefault="001073C0" w:rsidP="000E6295">
      <w:pPr>
        <w:ind w:firstLine="7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  <w:b/>
        </w:rPr>
        <w:t>PARÁGRAFO PRIMEIRO</w:t>
      </w:r>
      <w:r w:rsidR="00510E7C" w:rsidRPr="00991F19">
        <w:rPr>
          <w:rFonts w:ascii="Calibri" w:eastAsia="Calibri" w:hAnsi="Calibri" w:cs="Calibri"/>
          <w:b/>
        </w:rPr>
        <w:t xml:space="preserve">. </w:t>
      </w:r>
      <w:r w:rsidRPr="00991F19">
        <w:rPr>
          <w:rFonts w:ascii="Calibri" w:eastAsia="Calibri" w:hAnsi="Calibri" w:cs="Calibri"/>
        </w:rPr>
        <w:t xml:space="preserve">São obrigações da </w:t>
      </w:r>
      <w:r w:rsidRPr="00991F19">
        <w:rPr>
          <w:rFonts w:ascii="Calibri" w:eastAsia="Calibri" w:hAnsi="Calibri" w:cs="Calibri"/>
          <w:b/>
        </w:rPr>
        <w:t>ABEL</w:t>
      </w:r>
      <w:r w:rsidRPr="00991F19">
        <w:rPr>
          <w:rFonts w:ascii="Calibri" w:eastAsia="Calibri" w:hAnsi="Calibri" w:cs="Calibri"/>
        </w:rPr>
        <w:t>:</w:t>
      </w:r>
    </w:p>
    <w:p w14:paraId="5820DED2" w14:textId="0D07A74F" w:rsidR="0092359F" w:rsidRPr="00991F19" w:rsidRDefault="001073C0" w:rsidP="008048CE">
      <w:pPr>
        <w:spacing w:before="1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  <w:t>I) promover e incentivar o intercâmbio de informações técnicas, jurídicas, financeiras e outras de interesse comum</w:t>
      </w:r>
      <w:r w:rsidR="000151C5" w:rsidRPr="00991F19">
        <w:rPr>
          <w:rFonts w:ascii="Calibri" w:eastAsia="Calibri" w:hAnsi="Calibri" w:cs="Calibri"/>
        </w:rPr>
        <w:t xml:space="preserve"> das partes</w:t>
      </w:r>
      <w:r w:rsidRPr="00991F19">
        <w:rPr>
          <w:rFonts w:ascii="Calibri" w:eastAsia="Calibri" w:hAnsi="Calibri" w:cs="Calibri"/>
        </w:rPr>
        <w:t>;</w:t>
      </w:r>
    </w:p>
    <w:p w14:paraId="0010FA88" w14:textId="69E51EF0" w:rsidR="0092359F" w:rsidRPr="00991F19" w:rsidRDefault="001073C0" w:rsidP="008048CE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</w:rPr>
      </w:pPr>
      <w:r w:rsidRPr="00991F19">
        <w:rPr>
          <w:rFonts w:ascii="Calibri" w:eastAsia="Calibri" w:hAnsi="Calibri" w:cs="Calibri"/>
          <w:color w:val="000000"/>
        </w:rPr>
        <w:tab/>
        <w:t xml:space="preserve">II) </w:t>
      </w:r>
      <w:r w:rsidR="009E000B" w:rsidRPr="00991F19">
        <w:rPr>
          <w:rFonts w:ascii="Calibri" w:eastAsia="Calibri" w:hAnsi="Calibri" w:cs="Calibri"/>
          <w:color w:val="000000"/>
        </w:rPr>
        <w:t xml:space="preserve">identificar, </w:t>
      </w:r>
      <w:r w:rsidRPr="00991F19">
        <w:rPr>
          <w:rFonts w:ascii="Calibri" w:eastAsia="Calibri" w:hAnsi="Calibri" w:cs="Calibri"/>
          <w:color w:val="000000"/>
        </w:rPr>
        <w:t>manter</w:t>
      </w:r>
      <w:r w:rsidR="009E000B" w:rsidRPr="00991F19">
        <w:rPr>
          <w:rFonts w:ascii="Calibri" w:eastAsia="Calibri" w:hAnsi="Calibri" w:cs="Calibri"/>
          <w:color w:val="000000"/>
        </w:rPr>
        <w:t xml:space="preserve">, </w:t>
      </w:r>
      <w:r w:rsidRPr="00991F19">
        <w:rPr>
          <w:rFonts w:ascii="Calibri" w:eastAsia="Calibri" w:hAnsi="Calibri" w:cs="Calibri"/>
          <w:color w:val="000000"/>
        </w:rPr>
        <w:t>disponibilizar</w:t>
      </w:r>
      <w:r w:rsidR="009E000B" w:rsidRPr="00991F19">
        <w:rPr>
          <w:rFonts w:ascii="Calibri" w:eastAsia="Calibri" w:hAnsi="Calibri" w:cs="Calibri"/>
          <w:color w:val="000000"/>
        </w:rPr>
        <w:t xml:space="preserve"> e divulgar </w:t>
      </w:r>
      <w:r w:rsidRPr="00991F19">
        <w:rPr>
          <w:rFonts w:ascii="Calibri" w:eastAsia="Calibri" w:hAnsi="Calibri" w:cs="Calibri"/>
          <w:color w:val="000000"/>
        </w:rPr>
        <w:t>informações atualizadas sobre</w:t>
      </w:r>
      <w:r w:rsidR="00FA0A2C" w:rsidRPr="00991F19">
        <w:rPr>
          <w:rFonts w:ascii="Calibri" w:eastAsia="Calibri" w:hAnsi="Calibri" w:cs="Calibri"/>
          <w:color w:val="000000"/>
        </w:rPr>
        <w:t xml:space="preserve"> in</w:t>
      </w:r>
      <w:r w:rsidR="000E6295" w:rsidRPr="00991F19">
        <w:rPr>
          <w:rFonts w:ascii="Calibri" w:eastAsia="Calibri" w:hAnsi="Calibri" w:cs="Calibri"/>
          <w:color w:val="000000"/>
        </w:rPr>
        <w:t>i</w:t>
      </w:r>
      <w:r w:rsidR="00FA0A2C" w:rsidRPr="00991F19">
        <w:rPr>
          <w:rFonts w:ascii="Calibri" w:eastAsia="Calibri" w:hAnsi="Calibri" w:cs="Calibri"/>
          <w:color w:val="000000"/>
        </w:rPr>
        <w:t>ciativas e/ou ações</w:t>
      </w:r>
      <w:r w:rsidR="009E000B" w:rsidRPr="00991F19">
        <w:rPr>
          <w:rFonts w:ascii="Calibri" w:eastAsia="Calibri" w:hAnsi="Calibri" w:cs="Calibri"/>
          <w:color w:val="000000"/>
        </w:rPr>
        <w:t xml:space="preserve"> no campo do </w:t>
      </w:r>
      <w:r w:rsidRPr="00991F19">
        <w:rPr>
          <w:rFonts w:ascii="Calibri" w:eastAsia="Calibri" w:hAnsi="Calibri" w:cs="Calibri"/>
          <w:color w:val="000000"/>
        </w:rPr>
        <w:t>ensino, pesquisa e extens</w:t>
      </w:r>
      <w:r w:rsidR="000E6295" w:rsidRPr="00991F19">
        <w:rPr>
          <w:rFonts w:ascii="Calibri" w:eastAsia="Calibri" w:hAnsi="Calibri" w:cs="Calibri"/>
          <w:color w:val="000000"/>
        </w:rPr>
        <w:t>ão desenvolvidos pelas instituições A</w:t>
      </w:r>
      <w:r w:rsidRPr="00991F19">
        <w:rPr>
          <w:rFonts w:ascii="Calibri" w:eastAsia="Calibri" w:hAnsi="Calibri" w:cs="Calibri"/>
          <w:color w:val="000000"/>
        </w:rPr>
        <w:t>ssociadas;</w:t>
      </w:r>
    </w:p>
    <w:p w14:paraId="2667D786" w14:textId="2F15B6B4" w:rsidR="0092359F" w:rsidRPr="00991F19" w:rsidRDefault="001073C0" w:rsidP="008048CE">
      <w:pPr>
        <w:spacing w:before="1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  <w:t xml:space="preserve">III) estimular, divulgar e fortalecer </w:t>
      </w:r>
      <w:r w:rsidR="009E000B" w:rsidRPr="00991F19">
        <w:rPr>
          <w:rFonts w:ascii="Calibri" w:eastAsia="Calibri" w:hAnsi="Calibri" w:cs="Calibri"/>
        </w:rPr>
        <w:t xml:space="preserve">ações voltadas à educação cidadã, </w:t>
      </w:r>
      <w:r w:rsidRPr="00991F19">
        <w:rPr>
          <w:rFonts w:ascii="Calibri" w:eastAsia="Calibri" w:hAnsi="Calibri" w:cs="Calibri"/>
        </w:rPr>
        <w:t xml:space="preserve">desenvolvidos pelas </w:t>
      </w:r>
      <w:r w:rsidR="009E000B" w:rsidRPr="00991F19">
        <w:rPr>
          <w:rFonts w:ascii="Calibri" w:eastAsia="Calibri" w:hAnsi="Calibri" w:cs="Calibri"/>
        </w:rPr>
        <w:t xml:space="preserve">Associadas, em </w:t>
      </w:r>
      <w:r w:rsidRPr="00991F19">
        <w:rPr>
          <w:rFonts w:ascii="Calibri" w:eastAsia="Calibri" w:hAnsi="Calibri" w:cs="Calibri"/>
        </w:rPr>
        <w:t>apoio às comunidades e à sociedade civil;</w:t>
      </w:r>
    </w:p>
    <w:p w14:paraId="78C3F849" w14:textId="4EBE2836" w:rsidR="0092359F" w:rsidRPr="00991F19" w:rsidRDefault="001073C0" w:rsidP="008048CE">
      <w:pPr>
        <w:spacing w:before="1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  <w:t xml:space="preserve">IV) ser fórum de discussão de questões comuns às </w:t>
      </w:r>
      <w:r w:rsidR="009E000B" w:rsidRPr="00991F19">
        <w:rPr>
          <w:rFonts w:ascii="Calibri" w:eastAsia="Calibri" w:hAnsi="Calibri" w:cs="Calibri"/>
        </w:rPr>
        <w:t>A</w:t>
      </w:r>
      <w:r w:rsidRPr="00991F19">
        <w:rPr>
          <w:rFonts w:ascii="Calibri" w:eastAsia="Calibri" w:hAnsi="Calibri" w:cs="Calibri"/>
        </w:rPr>
        <w:t>ssociadas;</w:t>
      </w:r>
    </w:p>
    <w:p w14:paraId="1118F060" w14:textId="77777777" w:rsidR="0092359F" w:rsidRPr="00991F19" w:rsidRDefault="001073C0" w:rsidP="008048CE">
      <w:pPr>
        <w:spacing w:before="1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  <w:t>V) incentivar e orientar o estabelecimento de parcerias e de programas de racionalização e otimização de recursos alocados às Escolas;</w:t>
      </w:r>
    </w:p>
    <w:p w14:paraId="04CA3D10" w14:textId="2590022A" w:rsidR="0092359F" w:rsidRPr="00991F19" w:rsidRDefault="001073C0" w:rsidP="008048CE">
      <w:pPr>
        <w:spacing w:before="1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  <w:t xml:space="preserve">VI) fortalecer e sistematizar </w:t>
      </w:r>
      <w:r w:rsidR="00DE30FE" w:rsidRPr="00991F19">
        <w:rPr>
          <w:rFonts w:ascii="Calibri" w:eastAsia="Calibri" w:hAnsi="Calibri" w:cs="Calibri"/>
        </w:rPr>
        <w:t xml:space="preserve">formas de comunicação entre as Associadas, mediante </w:t>
      </w:r>
      <w:r w:rsidRPr="00991F19">
        <w:rPr>
          <w:rFonts w:ascii="Calibri" w:eastAsia="Calibri" w:hAnsi="Calibri" w:cs="Calibri"/>
        </w:rPr>
        <w:t>eventos periódicos, publicações, listas de discussão, videoconferências, entre outros;</w:t>
      </w:r>
    </w:p>
    <w:p w14:paraId="5D954C67" w14:textId="5819DE8C" w:rsidR="0092359F" w:rsidRPr="00991F19" w:rsidRDefault="001073C0" w:rsidP="008048CE">
      <w:pPr>
        <w:spacing w:before="1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  <w:t>VII) ser fórum de debates e de convergência nos assuntos de relevân</w:t>
      </w:r>
      <w:r w:rsidR="00DE30FE" w:rsidRPr="00991F19">
        <w:rPr>
          <w:rFonts w:ascii="Calibri" w:eastAsia="Calibri" w:hAnsi="Calibri" w:cs="Calibri"/>
        </w:rPr>
        <w:t>cia nacional, de interesse das A</w:t>
      </w:r>
      <w:r w:rsidRPr="00991F19">
        <w:rPr>
          <w:rFonts w:ascii="Calibri" w:eastAsia="Calibri" w:hAnsi="Calibri" w:cs="Calibri"/>
        </w:rPr>
        <w:t>ssociadas</w:t>
      </w:r>
      <w:r w:rsidR="000F51D6" w:rsidRPr="00991F19">
        <w:rPr>
          <w:rFonts w:ascii="Calibri" w:eastAsia="Calibri" w:hAnsi="Calibri" w:cs="Calibri"/>
        </w:rPr>
        <w:t>.</w:t>
      </w:r>
    </w:p>
    <w:p w14:paraId="104E1238" w14:textId="56F5EA19" w:rsidR="0092359F" w:rsidRPr="00991F19" w:rsidRDefault="001073C0" w:rsidP="008048CE">
      <w:pPr>
        <w:ind w:firstLine="708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  <w:b/>
        </w:rPr>
        <w:t>PARÁGRAFO SEGUNDO</w:t>
      </w:r>
      <w:r w:rsidR="00E47E1A" w:rsidRPr="00991F19">
        <w:rPr>
          <w:rFonts w:ascii="Calibri" w:eastAsia="Calibri" w:hAnsi="Calibri" w:cs="Calibri"/>
          <w:b/>
        </w:rPr>
        <w:t xml:space="preserve">. </w:t>
      </w:r>
      <w:r w:rsidRPr="00991F19">
        <w:rPr>
          <w:rFonts w:ascii="Calibri" w:eastAsia="Calibri" w:hAnsi="Calibri" w:cs="Calibri"/>
        </w:rPr>
        <w:t>São obrigações da</w:t>
      </w:r>
      <w:r w:rsidR="00800A4D" w:rsidRPr="00991F19">
        <w:rPr>
          <w:rFonts w:ascii="Calibri" w:eastAsia="Calibri" w:hAnsi="Calibri" w:cs="Calibri"/>
        </w:rPr>
        <w:t xml:space="preserve"> </w:t>
      </w:r>
      <w:r w:rsidR="00E7186D" w:rsidRPr="00991F19">
        <w:rPr>
          <w:rFonts w:ascii="Calibri" w:eastAsia="Calibri" w:hAnsi="Calibri" w:cs="Calibri"/>
          <w:b/>
        </w:rPr>
        <w:t>Associada</w:t>
      </w:r>
      <w:r w:rsidR="00E7186D" w:rsidRPr="00991F19">
        <w:rPr>
          <w:rFonts w:ascii="Calibri" w:eastAsia="Calibri" w:hAnsi="Calibri" w:cs="Calibri"/>
        </w:rPr>
        <w:t xml:space="preserve"> perante a</w:t>
      </w:r>
      <w:r w:rsidR="00800A4D" w:rsidRPr="00991F19">
        <w:rPr>
          <w:rFonts w:ascii="Calibri" w:eastAsia="Calibri" w:hAnsi="Calibri" w:cs="Calibri"/>
        </w:rPr>
        <w:t xml:space="preserve"> </w:t>
      </w:r>
      <w:r w:rsidR="00800A4D" w:rsidRPr="00991F19">
        <w:rPr>
          <w:rFonts w:ascii="Calibri" w:eastAsia="Calibri" w:hAnsi="Calibri" w:cs="Calibri"/>
          <w:b/>
        </w:rPr>
        <w:t>ABEL</w:t>
      </w:r>
      <w:r w:rsidRPr="00991F19">
        <w:rPr>
          <w:rFonts w:ascii="Calibri" w:eastAsia="Calibri" w:hAnsi="Calibri" w:cs="Calibri"/>
        </w:rPr>
        <w:t>:</w:t>
      </w:r>
    </w:p>
    <w:p w14:paraId="1E1DA26C" w14:textId="4D5B2998" w:rsidR="0092359F" w:rsidRPr="00991F19" w:rsidRDefault="001073C0" w:rsidP="008048CE">
      <w:pPr>
        <w:spacing w:before="120"/>
        <w:ind w:firstLine="708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 xml:space="preserve">I) </w:t>
      </w:r>
      <w:r w:rsidR="00800A4D" w:rsidRPr="00991F19">
        <w:rPr>
          <w:rFonts w:ascii="Calibri" w:eastAsia="Calibri" w:hAnsi="Calibri" w:cs="Calibri"/>
        </w:rPr>
        <w:t xml:space="preserve">pagar </w:t>
      </w:r>
      <w:r w:rsidRPr="00991F19">
        <w:rPr>
          <w:rFonts w:ascii="Calibri" w:eastAsia="Calibri" w:hAnsi="Calibri" w:cs="Calibri"/>
        </w:rPr>
        <w:t>taxa de anuidade</w:t>
      </w:r>
      <w:r w:rsidR="00800A4D" w:rsidRPr="00991F19">
        <w:rPr>
          <w:rFonts w:ascii="Calibri" w:eastAsia="Calibri" w:hAnsi="Calibri" w:cs="Calibri"/>
        </w:rPr>
        <w:t xml:space="preserve">, em montante previamente </w:t>
      </w:r>
      <w:r w:rsidRPr="00991F19">
        <w:rPr>
          <w:rFonts w:ascii="Calibri" w:eastAsia="Calibri" w:hAnsi="Calibri" w:cs="Calibri"/>
        </w:rPr>
        <w:t>fixada pela Assembleia-Geral</w:t>
      </w:r>
      <w:r w:rsidR="00B542A6" w:rsidRPr="00991F19">
        <w:rPr>
          <w:rFonts w:ascii="Calibri" w:eastAsia="Calibri" w:hAnsi="Calibri" w:cs="Calibri"/>
        </w:rPr>
        <w:t xml:space="preserve"> da ABEL, </w:t>
      </w:r>
      <w:r w:rsidR="00D31AE0" w:rsidRPr="00991F19">
        <w:rPr>
          <w:rFonts w:ascii="Calibri" w:eastAsia="Calibri" w:hAnsi="Calibri" w:cs="Calibri"/>
        </w:rPr>
        <w:t xml:space="preserve">a qual </w:t>
      </w:r>
      <w:r w:rsidR="00B542A6" w:rsidRPr="00991F19">
        <w:rPr>
          <w:rFonts w:ascii="Calibri" w:eastAsia="Calibri" w:hAnsi="Calibri" w:cs="Calibri"/>
        </w:rPr>
        <w:t xml:space="preserve">se </w:t>
      </w:r>
      <w:r w:rsidR="00D31AE0" w:rsidRPr="00991F19">
        <w:rPr>
          <w:rFonts w:ascii="Calibri" w:eastAsia="Calibri" w:hAnsi="Calibri" w:cs="Calibri"/>
        </w:rPr>
        <w:t>destina</w:t>
      </w:r>
      <w:r w:rsidR="00B542A6" w:rsidRPr="00991F19">
        <w:rPr>
          <w:rFonts w:ascii="Calibri" w:eastAsia="Calibri" w:hAnsi="Calibri" w:cs="Calibri"/>
        </w:rPr>
        <w:t xml:space="preserve"> </w:t>
      </w:r>
      <w:r w:rsidR="00DE30FE" w:rsidRPr="00991F19">
        <w:rPr>
          <w:rFonts w:ascii="Calibri" w:eastAsia="Calibri" w:hAnsi="Calibri" w:cs="Calibri"/>
        </w:rPr>
        <w:t xml:space="preserve">à </w:t>
      </w:r>
      <w:r w:rsidR="00B542A6" w:rsidRPr="00991F19">
        <w:rPr>
          <w:rFonts w:ascii="Calibri" w:eastAsia="Calibri" w:hAnsi="Calibri" w:cs="Calibri"/>
        </w:rPr>
        <w:t xml:space="preserve">sua </w:t>
      </w:r>
      <w:r w:rsidR="00DE30FE" w:rsidRPr="00991F19">
        <w:rPr>
          <w:rFonts w:ascii="Calibri" w:eastAsia="Calibri" w:hAnsi="Calibri" w:cs="Calibri"/>
        </w:rPr>
        <w:t>manutenção</w:t>
      </w:r>
      <w:r w:rsidRPr="00991F19">
        <w:rPr>
          <w:rFonts w:ascii="Calibri" w:eastAsia="Calibri" w:hAnsi="Calibri" w:cs="Calibri"/>
        </w:rPr>
        <w:t>;</w:t>
      </w:r>
    </w:p>
    <w:p w14:paraId="71ECC5EC" w14:textId="3820AE3A" w:rsidR="0092359F" w:rsidRPr="00991F19" w:rsidRDefault="001073C0" w:rsidP="008048CE">
      <w:pPr>
        <w:spacing w:before="1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  <w:t>II) colaborar para o bom desempenho</w:t>
      </w:r>
      <w:r w:rsidR="00800A4D" w:rsidRPr="00991F19">
        <w:rPr>
          <w:rFonts w:ascii="Calibri" w:eastAsia="Calibri" w:hAnsi="Calibri" w:cs="Calibri"/>
        </w:rPr>
        <w:t xml:space="preserve"> e funcionamento</w:t>
      </w:r>
      <w:r w:rsidRPr="00991F19">
        <w:rPr>
          <w:rFonts w:ascii="Calibri" w:eastAsia="Calibri" w:hAnsi="Calibri" w:cs="Calibri"/>
        </w:rPr>
        <w:t xml:space="preserve"> da </w:t>
      </w:r>
      <w:r w:rsidR="000F51D6" w:rsidRPr="00991F19">
        <w:rPr>
          <w:rFonts w:ascii="Calibri" w:eastAsia="Calibri" w:hAnsi="Calibri" w:cs="Calibri"/>
          <w:b/>
        </w:rPr>
        <w:t>ABEL</w:t>
      </w:r>
      <w:r w:rsidRPr="00991F19">
        <w:rPr>
          <w:rFonts w:ascii="Calibri" w:eastAsia="Calibri" w:hAnsi="Calibri" w:cs="Calibri"/>
        </w:rPr>
        <w:t>;</w:t>
      </w:r>
    </w:p>
    <w:p w14:paraId="2371F3E2" w14:textId="573DFF94" w:rsidR="0092359F" w:rsidRPr="00991F19" w:rsidRDefault="001073C0" w:rsidP="008048CE">
      <w:pPr>
        <w:spacing w:before="1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  <w:t xml:space="preserve">III) fornecer informações, quando solicitadas, de interesse da </w:t>
      </w:r>
      <w:r w:rsidR="000F51D6" w:rsidRPr="00991F19">
        <w:rPr>
          <w:rFonts w:ascii="Calibri" w:eastAsia="Calibri" w:hAnsi="Calibri" w:cs="Calibri"/>
          <w:b/>
        </w:rPr>
        <w:t>ABEL</w:t>
      </w:r>
      <w:r w:rsidRPr="00991F19">
        <w:rPr>
          <w:rFonts w:ascii="Calibri" w:eastAsia="Calibri" w:hAnsi="Calibri" w:cs="Calibri"/>
        </w:rPr>
        <w:t>;</w:t>
      </w:r>
    </w:p>
    <w:p w14:paraId="65A5F666" w14:textId="7C4D74CE" w:rsidR="0092359F" w:rsidRPr="00991F19" w:rsidRDefault="001073C0" w:rsidP="008048CE">
      <w:pPr>
        <w:spacing w:before="1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  <w:t xml:space="preserve">IV) </w:t>
      </w:r>
      <w:r w:rsidR="00DE30FE" w:rsidRPr="00991F19">
        <w:rPr>
          <w:rFonts w:ascii="Calibri" w:eastAsia="Calibri" w:hAnsi="Calibri" w:cs="Calibri"/>
        </w:rPr>
        <w:t xml:space="preserve">incentivar, dinamizar e </w:t>
      </w:r>
      <w:r w:rsidRPr="00991F19">
        <w:rPr>
          <w:rFonts w:ascii="Calibri" w:eastAsia="Calibri" w:hAnsi="Calibri" w:cs="Calibri"/>
        </w:rPr>
        <w:t xml:space="preserve">facilitar </w:t>
      </w:r>
      <w:r w:rsidR="00800A4D" w:rsidRPr="00991F19">
        <w:rPr>
          <w:rFonts w:ascii="Calibri" w:eastAsia="Calibri" w:hAnsi="Calibri" w:cs="Calibri"/>
        </w:rPr>
        <w:t xml:space="preserve">a realização de </w:t>
      </w:r>
      <w:r w:rsidR="00DE30FE" w:rsidRPr="00991F19">
        <w:rPr>
          <w:rFonts w:ascii="Calibri" w:eastAsia="Calibri" w:hAnsi="Calibri" w:cs="Calibri"/>
        </w:rPr>
        <w:t xml:space="preserve">ações vinculadas ao objeto da presente parceria, </w:t>
      </w:r>
      <w:r w:rsidRPr="00991F19">
        <w:rPr>
          <w:rFonts w:ascii="Calibri" w:eastAsia="Calibri" w:hAnsi="Calibri" w:cs="Calibri"/>
        </w:rPr>
        <w:t>fomenta</w:t>
      </w:r>
      <w:r w:rsidR="00DE30FE" w:rsidRPr="00991F19">
        <w:rPr>
          <w:rFonts w:ascii="Calibri" w:eastAsia="Calibri" w:hAnsi="Calibri" w:cs="Calibri"/>
        </w:rPr>
        <w:t xml:space="preserve">ndo </w:t>
      </w:r>
      <w:r w:rsidRPr="00991F19">
        <w:rPr>
          <w:rFonts w:ascii="Calibri" w:eastAsia="Calibri" w:hAnsi="Calibri" w:cs="Calibri"/>
        </w:rPr>
        <w:t>a participação</w:t>
      </w:r>
      <w:r w:rsidR="00800A4D" w:rsidRPr="00991F19">
        <w:rPr>
          <w:rFonts w:ascii="Calibri" w:eastAsia="Calibri" w:hAnsi="Calibri" w:cs="Calibri"/>
        </w:rPr>
        <w:t xml:space="preserve"> de seus quadros técnicos</w:t>
      </w:r>
      <w:r w:rsidRPr="00991F19">
        <w:rPr>
          <w:rFonts w:ascii="Calibri" w:eastAsia="Calibri" w:hAnsi="Calibri" w:cs="Calibri"/>
        </w:rPr>
        <w:t>;</w:t>
      </w:r>
    </w:p>
    <w:p w14:paraId="2AEA83F8" w14:textId="6EFA32AB" w:rsidR="0092359F" w:rsidRPr="00991F19" w:rsidRDefault="001073C0" w:rsidP="008048CE">
      <w:pPr>
        <w:spacing w:before="1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  <w:t xml:space="preserve">V) prestigiar e participar </w:t>
      </w:r>
      <w:r w:rsidR="000F51D6" w:rsidRPr="00991F19">
        <w:rPr>
          <w:rFonts w:ascii="Calibri" w:eastAsia="Calibri" w:hAnsi="Calibri" w:cs="Calibri"/>
        </w:rPr>
        <w:t>de in</w:t>
      </w:r>
      <w:r w:rsidRPr="00991F19">
        <w:rPr>
          <w:rFonts w:ascii="Calibri" w:eastAsia="Calibri" w:hAnsi="Calibri" w:cs="Calibri"/>
        </w:rPr>
        <w:t xml:space="preserve">iciativas da </w:t>
      </w:r>
      <w:r w:rsidRPr="00991F19">
        <w:rPr>
          <w:rFonts w:ascii="Calibri" w:eastAsia="Calibri" w:hAnsi="Calibri" w:cs="Calibri"/>
          <w:b/>
        </w:rPr>
        <w:t>ABEL</w:t>
      </w:r>
      <w:r w:rsidRPr="00991F19">
        <w:rPr>
          <w:rFonts w:ascii="Calibri" w:eastAsia="Calibri" w:hAnsi="Calibri" w:cs="Calibri"/>
        </w:rPr>
        <w:t>;</w:t>
      </w:r>
    </w:p>
    <w:p w14:paraId="01D57D91" w14:textId="6BA6933F" w:rsidR="0092359F" w:rsidRPr="00991F19" w:rsidRDefault="001073C0" w:rsidP="008048CE">
      <w:pPr>
        <w:spacing w:before="1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  <w:t xml:space="preserve">VI) observar, cumprir e fazer cumprir o </w:t>
      </w:r>
      <w:r w:rsidR="000F51D6" w:rsidRPr="00991F19">
        <w:rPr>
          <w:rFonts w:ascii="Calibri" w:eastAsia="Calibri" w:hAnsi="Calibri" w:cs="Calibri"/>
        </w:rPr>
        <w:t>Estatuto</w:t>
      </w:r>
      <w:r w:rsidR="00726513" w:rsidRPr="00991F19">
        <w:rPr>
          <w:rFonts w:ascii="Calibri" w:eastAsia="Calibri" w:hAnsi="Calibri" w:cs="Calibri"/>
        </w:rPr>
        <w:t xml:space="preserve">, </w:t>
      </w:r>
      <w:r w:rsidRPr="00991F19">
        <w:rPr>
          <w:rFonts w:ascii="Calibri" w:eastAsia="Calibri" w:hAnsi="Calibri" w:cs="Calibri"/>
        </w:rPr>
        <w:t xml:space="preserve">regulamentos e </w:t>
      </w:r>
      <w:r w:rsidR="000F51D6" w:rsidRPr="00991F19">
        <w:rPr>
          <w:rFonts w:ascii="Calibri" w:eastAsia="Calibri" w:hAnsi="Calibri" w:cs="Calibri"/>
        </w:rPr>
        <w:t xml:space="preserve">demais </w:t>
      </w:r>
      <w:r w:rsidRPr="00991F19">
        <w:rPr>
          <w:rFonts w:ascii="Calibri" w:eastAsia="Calibri" w:hAnsi="Calibri" w:cs="Calibri"/>
        </w:rPr>
        <w:t>as resoluções</w:t>
      </w:r>
      <w:r w:rsidR="00726513" w:rsidRPr="00991F19">
        <w:rPr>
          <w:rFonts w:ascii="Calibri" w:eastAsia="Calibri" w:hAnsi="Calibri" w:cs="Calibri"/>
        </w:rPr>
        <w:t xml:space="preserve"> da </w:t>
      </w:r>
      <w:r w:rsidR="00726513" w:rsidRPr="00991F19">
        <w:rPr>
          <w:rFonts w:ascii="Calibri" w:eastAsia="Calibri" w:hAnsi="Calibri" w:cs="Calibri"/>
          <w:b/>
        </w:rPr>
        <w:t>ABEL</w:t>
      </w:r>
      <w:r w:rsidRPr="00991F19">
        <w:rPr>
          <w:rFonts w:ascii="Calibri" w:eastAsia="Calibri" w:hAnsi="Calibri" w:cs="Calibri"/>
        </w:rPr>
        <w:t>.</w:t>
      </w:r>
    </w:p>
    <w:p w14:paraId="05081CDF" w14:textId="6EB29AA4" w:rsidR="00DD2651" w:rsidRPr="00991F19" w:rsidRDefault="00E47E1A" w:rsidP="00DD2651">
      <w:pPr>
        <w:ind w:firstLine="7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  <w:b/>
        </w:rPr>
        <w:t xml:space="preserve">PARÁGRAFO TERCEIRO.  </w:t>
      </w:r>
      <w:r w:rsidR="00646438" w:rsidRPr="00991F19">
        <w:rPr>
          <w:rFonts w:ascii="Calibri" w:eastAsia="Calibri" w:hAnsi="Calibri" w:cs="Calibri"/>
        </w:rPr>
        <w:t xml:space="preserve">Como forma de reconhecer, fomentar e valorizar as iniciativas desenvolvidos em prol da educação cidadã, tanto a </w:t>
      </w:r>
      <w:r w:rsidR="00646438" w:rsidRPr="00991F19">
        <w:rPr>
          <w:rFonts w:ascii="Calibri" w:eastAsia="Calibri" w:hAnsi="Calibri" w:cs="Calibri"/>
          <w:b/>
        </w:rPr>
        <w:t>ABEL</w:t>
      </w:r>
      <w:r w:rsidR="00646438" w:rsidRPr="00991F19">
        <w:rPr>
          <w:rFonts w:ascii="Calibri" w:eastAsia="Calibri" w:hAnsi="Calibri" w:cs="Calibri"/>
        </w:rPr>
        <w:t xml:space="preserve"> quanto </w:t>
      </w:r>
      <w:r w:rsidRPr="00991F19">
        <w:rPr>
          <w:rFonts w:ascii="Calibri" w:eastAsia="Calibri" w:hAnsi="Calibri" w:cs="Calibri"/>
        </w:rPr>
        <w:t xml:space="preserve">as </w:t>
      </w:r>
      <w:r w:rsidR="00646438" w:rsidRPr="00991F19">
        <w:rPr>
          <w:rFonts w:ascii="Calibri" w:eastAsia="Calibri" w:hAnsi="Calibri" w:cs="Calibri"/>
        </w:rPr>
        <w:t xml:space="preserve">suas </w:t>
      </w:r>
      <w:r w:rsidR="00DD2651" w:rsidRPr="00991F19">
        <w:rPr>
          <w:rFonts w:ascii="Calibri" w:eastAsia="Calibri" w:hAnsi="Calibri" w:cs="Calibri"/>
        </w:rPr>
        <w:t>Associadas deve</w:t>
      </w:r>
      <w:r w:rsidR="00AB0780" w:rsidRPr="00991F19">
        <w:rPr>
          <w:rFonts w:ascii="Calibri" w:eastAsia="Calibri" w:hAnsi="Calibri" w:cs="Calibri"/>
        </w:rPr>
        <w:t>rão</w:t>
      </w:r>
      <w:r w:rsidR="00DD2651" w:rsidRPr="00991F19">
        <w:rPr>
          <w:rFonts w:ascii="Calibri" w:eastAsia="Calibri" w:hAnsi="Calibri" w:cs="Calibri"/>
        </w:rPr>
        <w:t xml:space="preserve"> </w:t>
      </w:r>
      <w:r w:rsidR="00646438" w:rsidRPr="00991F19">
        <w:rPr>
          <w:rFonts w:ascii="Calibri" w:eastAsia="Calibri" w:hAnsi="Calibri" w:cs="Calibri"/>
        </w:rPr>
        <w:t xml:space="preserve">promover, anualmente, </w:t>
      </w:r>
      <w:r w:rsidR="00766B84" w:rsidRPr="00991F19">
        <w:rPr>
          <w:rFonts w:ascii="Calibri" w:eastAsia="Calibri" w:hAnsi="Calibri" w:cs="Calibri"/>
        </w:rPr>
        <w:t xml:space="preserve">atividade </w:t>
      </w:r>
      <w:r w:rsidR="00646438" w:rsidRPr="00991F19">
        <w:rPr>
          <w:rFonts w:ascii="Calibri" w:eastAsia="Calibri" w:hAnsi="Calibri" w:cs="Calibri"/>
        </w:rPr>
        <w:t xml:space="preserve">especialmente </w:t>
      </w:r>
      <w:r w:rsidR="00766B84" w:rsidRPr="00991F19">
        <w:rPr>
          <w:rFonts w:ascii="Calibri" w:eastAsia="Calibri" w:hAnsi="Calibri" w:cs="Calibri"/>
        </w:rPr>
        <w:t xml:space="preserve">destinada a </w:t>
      </w:r>
      <w:r w:rsidR="00646438" w:rsidRPr="00991F19">
        <w:rPr>
          <w:rFonts w:ascii="Calibri" w:eastAsia="Calibri" w:hAnsi="Calibri" w:cs="Calibri"/>
        </w:rPr>
        <w:t xml:space="preserve">comemorar </w:t>
      </w:r>
      <w:r w:rsidRPr="00991F19">
        <w:rPr>
          <w:rFonts w:ascii="Calibri" w:eastAsia="Calibri" w:hAnsi="Calibri" w:cs="Calibri"/>
        </w:rPr>
        <w:t>o D</w:t>
      </w:r>
      <w:r w:rsidR="00766B84" w:rsidRPr="00991F19">
        <w:rPr>
          <w:rFonts w:ascii="Calibri" w:eastAsia="Calibri" w:hAnsi="Calibri" w:cs="Calibri"/>
        </w:rPr>
        <w:t xml:space="preserve">ia </w:t>
      </w:r>
      <w:r w:rsidRPr="00991F19">
        <w:rPr>
          <w:rFonts w:ascii="Calibri" w:eastAsia="Calibri" w:hAnsi="Calibri" w:cs="Calibri"/>
        </w:rPr>
        <w:t xml:space="preserve">Nacional </w:t>
      </w:r>
      <w:r w:rsidR="00766B84" w:rsidRPr="00991F19">
        <w:rPr>
          <w:rFonts w:ascii="Calibri" w:eastAsia="Calibri" w:hAnsi="Calibri" w:cs="Calibri"/>
        </w:rPr>
        <w:t>da Educação Legislativa</w:t>
      </w:r>
      <w:r w:rsidR="00AB0780" w:rsidRPr="00991F19">
        <w:rPr>
          <w:rFonts w:ascii="Calibri" w:eastAsia="Calibri" w:hAnsi="Calibri" w:cs="Calibri"/>
        </w:rPr>
        <w:t xml:space="preserve">, fixado em </w:t>
      </w:r>
      <w:r w:rsidR="00646438" w:rsidRPr="00991F19">
        <w:rPr>
          <w:rFonts w:ascii="Calibri" w:eastAsia="Calibri" w:hAnsi="Calibri" w:cs="Calibri"/>
        </w:rPr>
        <w:t>15 de maio</w:t>
      </w:r>
      <w:r w:rsidR="00AB0780" w:rsidRPr="00991F19">
        <w:rPr>
          <w:rFonts w:ascii="Calibri" w:eastAsia="Calibri" w:hAnsi="Calibri" w:cs="Calibri"/>
        </w:rPr>
        <w:t xml:space="preserve"> de cada ano</w:t>
      </w:r>
      <w:r w:rsidR="00646438" w:rsidRPr="00991F19">
        <w:rPr>
          <w:rFonts w:ascii="Calibri" w:eastAsia="Calibri" w:hAnsi="Calibri" w:cs="Calibri"/>
        </w:rPr>
        <w:t xml:space="preserve">, pela </w:t>
      </w:r>
      <w:r w:rsidR="00857A1B" w:rsidRPr="00991F19">
        <w:rPr>
          <w:rFonts w:ascii="Calibri" w:eastAsia="Calibri" w:hAnsi="Calibri" w:cs="Calibri"/>
        </w:rPr>
        <w:t xml:space="preserve">Lei nº </w:t>
      </w:r>
      <w:r w:rsidRPr="00991F19">
        <w:rPr>
          <w:rFonts w:ascii="Calibri" w:eastAsia="Calibri" w:hAnsi="Calibri" w:cs="Calibri"/>
        </w:rPr>
        <w:t>14.798, de 05 de janeiro de 2024.</w:t>
      </w:r>
      <w:r w:rsidR="00646438" w:rsidRPr="00991F19">
        <w:rPr>
          <w:rFonts w:ascii="Calibri" w:eastAsia="Calibri" w:hAnsi="Calibri" w:cs="Calibri"/>
        </w:rPr>
        <w:t xml:space="preserve"> </w:t>
      </w:r>
    </w:p>
    <w:p w14:paraId="616C8063" w14:textId="77777777" w:rsidR="0092359F" w:rsidRPr="00991F19" w:rsidRDefault="001073C0" w:rsidP="00C96A6B">
      <w:pPr>
        <w:ind w:firstLine="720"/>
        <w:jc w:val="center"/>
        <w:rPr>
          <w:rFonts w:ascii="Calibri" w:eastAsia="Calibri" w:hAnsi="Calibri" w:cs="Calibri"/>
          <w:b/>
        </w:rPr>
      </w:pPr>
      <w:r w:rsidRPr="00991F19">
        <w:rPr>
          <w:rFonts w:ascii="Calibri" w:eastAsia="Calibri" w:hAnsi="Calibri" w:cs="Calibri"/>
          <w:b/>
        </w:rPr>
        <w:t>CLÁUSULA QUARTA – DOS RECURSOS FINANCEIROS</w:t>
      </w:r>
    </w:p>
    <w:p w14:paraId="1A8641CA" w14:textId="5ECF9ABA" w:rsidR="0092359F" w:rsidRPr="00991F19" w:rsidRDefault="001073C0" w:rsidP="008048CE">
      <w:pPr>
        <w:spacing w:before="1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  <w:t>Este P</w:t>
      </w:r>
      <w:r w:rsidR="008048CE" w:rsidRPr="00991F19">
        <w:rPr>
          <w:rFonts w:ascii="Calibri" w:eastAsia="Calibri" w:hAnsi="Calibri" w:cs="Calibri"/>
        </w:rPr>
        <w:t>rotocolo</w:t>
      </w:r>
      <w:r w:rsidR="00E47E1A" w:rsidRPr="00991F19">
        <w:rPr>
          <w:rFonts w:ascii="Calibri" w:eastAsia="Calibri" w:hAnsi="Calibri" w:cs="Calibri"/>
        </w:rPr>
        <w:t xml:space="preserve"> de Intenções </w:t>
      </w:r>
      <w:r w:rsidRPr="00991F19">
        <w:rPr>
          <w:rFonts w:ascii="Calibri" w:eastAsia="Calibri" w:hAnsi="Calibri" w:cs="Calibri"/>
        </w:rPr>
        <w:t>não implica compromissos financeiros entre os partícipes. O custeio das despesas inerentes às atividades eventualmente contratadas correrá por conta das dotações orçamentárias de cada uma</w:t>
      </w:r>
      <w:r w:rsidR="000F51D6" w:rsidRPr="00991F19">
        <w:rPr>
          <w:rFonts w:ascii="Calibri" w:eastAsia="Calibri" w:hAnsi="Calibri" w:cs="Calibri"/>
        </w:rPr>
        <w:t>,</w:t>
      </w:r>
      <w:r w:rsidR="004D760E" w:rsidRPr="00991F19">
        <w:rPr>
          <w:rFonts w:ascii="Calibri" w:eastAsia="Calibri" w:hAnsi="Calibri" w:cs="Calibri"/>
        </w:rPr>
        <w:t xml:space="preserve"> ou seguirão contratos específicos conforme observado na Cláusula Segunda</w:t>
      </w:r>
      <w:r w:rsidRPr="00991F19">
        <w:rPr>
          <w:rFonts w:ascii="Calibri" w:eastAsia="Calibri" w:hAnsi="Calibri" w:cs="Calibri"/>
        </w:rPr>
        <w:t>.</w:t>
      </w:r>
    </w:p>
    <w:p w14:paraId="3D578216" w14:textId="77777777" w:rsidR="007D5A15" w:rsidRPr="00991F19" w:rsidRDefault="007D5A15" w:rsidP="00AB0780">
      <w:pPr>
        <w:spacing w:after="120"/>
        <w:ind w:firstLine="720"/>
        <w:jc w:val="center"/>
        <w:rPr>
          <w:rFonts w:ascii="Calibri" w:eastAsia="Calibri" w:hAnsi="Calibri" w:cs="Calibri"/>
          <w:b/>
        </w:rPr>
      </w:pPr>
    </w:p>
    <w:p w14:paraId="4D307160" w14:textId="77777777" w:rsidR="0092359F" w:rsidRPr="00991F19" w:rsidRDefault="001073C0" w:rsidP="00AB0780">
      <w:pPr>
        <w:spacing w:after="120"/>
        <w:ind w:firstLine="720"/>
        <w:jc w:val="center"/>
        <w:rPr>
          <w:rFonts w:ascii="Calibri" w:eastAsia="Calibri" w:hAnsi="Calibri" w:cs="Calibri"/>
          <w:b/>
        </w:rPr>
      </w:pPr>
      <w:r w:rsidRPr="00991F19">
        <w:rPr>
          <w:rFonts w:ascii="Calibri" w:eastAsia="Calibri" w:hAnsi="Calibri" w:cs="Calibri"/>
          <w:b/>
        </w:rPr>
        <w:lastRenderedPageBreak/>
        <w:t>CLÁUSULA QUINTA – DA VIGÊNCIA</w:t>
      </w:r>
    </w:p>
    <w:p w14:paraId="2CA72070" w14:textId="6A59324E" w:rsidR="0092359F" w:rsidRPr="00991F19" w:rsidRDefault="001073C0">
      <w:pPr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  <w:t>O presente P</w:t>
      </w:r>
      <w:r w:rsidR="008048CE" w:rsidRPr="00991F19">
        <w:rPr>
          <w:rFonts w:ascii="Calibri" w:eastAsia="Calibri" w:hAnsi="Calibri" w:cs="Calibri"/>
        </w:rPr>
        <w:t xml:space="preserve">rotocolo </w:t>
      </w:r>
      <w:r w:rsidR="00956026" w:rsidRPr="00991F19">
        <w:rPr>
          <w:rFonts w:ascii="Calibri" w:eastAsia="Calibri" w:hAnsi="Calibri" w:cs="Calibri"/>
        </w:rPr>
        <w:t xml:space="preserve">de Intenções </w:t>
      </w:r>
      <w:r w:rsidRPr="00991F19">
        <w:rPr>
          <w:rFonts w:ascii="Calibri" w:eastAsia="Calibri" w:hAnsi="Calibri" w:cs="Calibri"/>
        </w:rPr>
        <w:t xml:space="preserve">terá vigência de </w:t>
      </w:r>
      <w:r w:rsidR="00340E55" w:rsidRPr="00991F19">
        <w:rPr>
          <w:rFonts w:ascii="Calibri" w:eastAsia="Calibri" w:hAnsi="Calibri" w:cs="Calibri"/>
        </w:rPr>
        <w:t>60</w:t>
      </w:r>
      <w:r w:rsidRPr="00991F19">
        <w:rPr>
          <w:rFonts w:ascii="Calibri" w:eastAsia="Calibri" w:hAnsi="Calibri" w:cs="Calibri"/>
        </w:rPr>
        <w:t xml:space="preserve"> (</w:t>
      </w:r>
      <w:r w:rsidR="00340E55" w:rsidRPr="00991F19">
        <w:rPr>
          <w:rFonts w:ascii="Calibri" w:eastAsia="Calibri" w:hAnsi="Calibri" w:cs="Calibri"/>
        </w:rPr>
        <w:t xml:space="preserve">sessenta) </w:t>
      </w:r>
      <w:r w:rsidR="00E47E1A" w:rsidRPr="00991F19">
        <w:rPr>
          <w:rFonts w:ascii="Calibri" w:eastAsia="Calibri" w:hAnsi="Calibri" w:cs="Calibri"/>
        </w:rPr>
        <w:t xml:space="preserve">meses, a partir da data de </w:t>
      </w:r>
      <w:r w:rsidRPr="00991F19">
        <w:rPr>
          <w:rFonts w:ascii="Calibri" w:eastAsia="Calibri" w:hAnsi="Calibri" w:cs="Calibri"/>
        </w:rPr>
        <w:t xml:space="preserve">sua </w:t>
      </w:r>
      <w:r w:rsidR="00D31AE0" w:rsidRPr="00991F19">
        <w:rPr>
          <w:rFonts w:ascii="Calibri" w:eastAsia="Calibri" w:hAnsi="Calibri" w:cs="Calibri"/>
        </w:rPr>
        <w:t xml:space="preserve">assinatura, ou </w:t>
      </w:r>
      <w:r w:rsidRPr="00991F19">
        <w:rPr>
          <w:rFonts w:ascii="Calibri" w:eastAsia="Calibri" w:hAnsi="Calibri" w:cs="Calibri"/>
        </w:rPr>
        <w:t>publicação, podendo ser alterad</w:t>
      </w:r>
      <w:r w:rsidR="00E47E1A" w:rsidRPr="00991F19">
        <w:rPr>
          <w:rFonts w:ascii="Calibri" w:eastAsia="Calibri" w:hAnsi="Calibri" w:cs="Calibri"/>
        </w:rPr>
        <w:t>a ou prorrogada</w:t>
      </w:r>
      <w:r w:rsidRPr="00991F19">
        <w:rPr>
          <w:rFonts w:ascii="Calibri" w:eastAsia="Calibri" w:hAnsi="Calibri" w:cs="Calibri"/>
        </w:rPr>
        <w:t>,</w:t>
      </w:r>
      <w:r w:rsidR="00726513" w:rsidRPr="00991F19">
        <w:rPr>
          <w:rFonts w:ascii="Calibri" w:eastAsia="Calibri" w:hAnsi="Calibri" w:cs="Calibri"/>
        </w:rPr>
        <w:t xml:space="preserve"> a critério das partes, m</w:t>
      </w:r>
      <w:r w:rsidRPr="00991F19">
        <w:rPr>
          <w:rFonts w:ascii="Calibri" w:eastAsia="Calibri" w:hAnsi="Calibri" w:cs="Calibri"/>
        </w:rPr>
        <w:t>ediante Termo Aditivo</w:t>
      </w:r>
      <w:r w:rsidR="00726513" w:rsidRPr="00991F19">
        <w:rPr>
          <w:rFonts w:ascii="Calibri" w:eastAsia="Calibri" w:hAnsi="Calibri" w:cs="Calibri"/>
        </w:rPr>
        <w:t>.</w:t>
      </w:r>
    </w:p>
    <w:p w14:paraId="2B3F386F" w14:textId="77777777" w:rsidR="0092359F" w:rsidRPr="00991F19" w:rsidRDefault="001073C0" w:rsidP="00AB0780">
      <w:pPr>
        <w:spacing w:after="120"/>
        <w:ind w:firstLine="709"/>
        <w:jc w:val="center"/>
        <w:rPr>
          <w:rFonts w:ascii="Calibri" w:eastAsia="Calibri" w:hAnsi="Calibri" w:cs="Calibri"/>
          <w:b/>
        </w:rPr>
      </w:pPr>
      <w:r w:rsidRPr="00991F19">
        <w:rPr>
          <w:rFonts w:ascii="Calibri" w:eastAsia="Calibri" w:hAnsi="Calibri" w:cs="Calibri"/>
          <w:b/>
        </w:rPr>
        <w:t>CLÁUSULA SEXTA – DA PUBLICAÇÃO</w:t>
      </w:r>
    </w:p>
    <w:p w14:paraId="3364C8DA" w14:textId="72433A4F" w:rsidR="0092359F" w:rsidRPr="00991F19" w:rsidRDefault="001073C0" w:rsidP="007D5A15">
      <w:pPr>
        <w:spacing w:after="120"/>
        <w:ind w:firstLine="709"/>
        <w:jc w:val="both"/>
        <w:rPr>
          <w:rFonts w:ascii="Calibri" w:eastAsia="Calibri" w:hAnsi="Calibri" w:cs="Calibri"/>
          <w:color w:val="FF0000"/>
          <w:sz w:val="36"/>
          <w:szCs w:val="36"/>
        </w:rPr>
      </w:pPr>
      <w:r w:rsidRPr="00991F19">
        <w:rPr>
          <w:rFonts w:ascii="Calibri" w:eastAsia="Calibri" w:hAnsi="Calibri" w:cs="Calibri"/>
        </w:rPr>
        <w:t xml:space="preserve">Após firmado, o extrato deste </w:t>
      </w:r>
      <w:r w:rsidR="00AB0780" w:rsidRPr="00991F19">
        <w:rPr>
          <w:rFonts w:ascii="Calibri" w:eastAsia="Calibri" w:hAnsi="Calibri" w:cs="Calibri"/>
        </w:rPr>
        <w:t xml:space="preserve">Protocolo de Intenções </w:t>
      </w:r>
      <w:r w:rsidRPr="00991F19">
        <w:rPr>
          <w:rFonts w:ascii="Calibri" w:eastAsia="Calibri" w:hAnsi="Calibri" w:cs="Calibri"/>
        </w:rPr>
        <w:t>será publi</w:t>
      </w:r>
      <w:r w:rsidR="00B226C7" w:rsidRPr="00991F19">
        <w:rPr>
          <w:rFonts w:ascii="Calibri" w:eastAsia="Calibri" w:hAnsi="Calibri" w:cs="Calibri"/>
        </w:rPr>
        <w:t xml:space="preserve">cado </w:t>
      </w:r>
      <w:r w:rsidR="00AB0780" w:rsidRPr="00991F19">
        <w:rPr>
          <w:rFonts w:ascii="Calibri" w:eastAsia="Calibri" w:hAnsi="Calibri" w:cs="Calibri"/>
        </w:rPr>
        <w:t xml:space="preserve">pela </w:t>
      </w:r>
      <w:r w:rsidR="00AB0780" w:rsidRPr="00991F19">
        <w:rPr>
          <w:rFonts w:ascii="Calibri" w:eastAsia="Calibri" w:hAnsi="Calibri" w:cs="Calibri"/>
          <w:b/>
        </w:rPr>
        <w:t>Associada</w:t>
      </w:r>
      <w:r w:rsidR="00AB0780" w:rsidRPr="00991F19">
        <w:rPr>
          <w:rFonts w:ascii="Calibri" w:eastAsia="Calibri" w:hAnsi="Calibri" w:cs="Calibri"/>
        </w:rPr>
        <w:t xml:space="preserve"> </w:t>
      </w:r>
      <w:r w:rsidR="00B226C7" w:rsidRPr="00991F19">
        <w:rPr>
          <w:rFonts w:ascii="Calibri" w:eastAsia="Calibri" w:hAnsi="Calibri" w:cs="Calibri"/>
        </w:rPr>
        <w:t>no Diário Oficial d</w:t>
      </w:r>
      <w:r w:rsidR="00956026" w:rsidRPr="00991F19">
        <w:rPr>
          <w:rFonts w:ascii="Calibri" w:eastAsia="Calibri" w:hAnsi="Calibri" w:cs="Calibri"/>
        </w:rPr>
        <w:t>a União, Estado ou M</w:t>
      </w:r>
      <w:r w:rsidR="005E109E" w:rsidRPr="00991F19">
        <w:rPr>
          <w:rFonts w:ascii="Calibri" w:eastAsia="Calibri" w:hAnsi="Calibri" w:cs="Calibri"/>
        </w:rPr>
        <w:t>unicípio</w:t>
      </w:r>
      <w:r w:rsidR="00D31AE0" w:rsidRPr="00991F19">
        <w:rPr>
          <w:rFonts w:ascii="Calibri" w:eastAsia="Calibri" w:hAnsi="Calibri" w:cs="Calibri"/>
        </w:rPr>
        <w:t xml:space="preserve">. </w:t>
      </w:r>
    </w:p>
    <w:p w14:paraId="326FAE5D" w14:textId="77777777" w:rsidR="0092359F" w:rsidRPr="00991F19" w:rsidRDefault="001073C0" w:rsidP="00C96A6B">
      <w:pPr>
        <w:ind w:firstLine="708"/>
        <w:jc w:val="center"/>
        <w:rPr>
          <w:rFonts w:ascii="Calibri" w:eastAsia="Calibri" w:hAnsi="Calibri" w:cs="Calibri"/>
          <w:b/>
        </w:rPr>
      </w:pPr>
      <w:r w:rsidRPr="00991F19">
        <w:rPr>
          <w:rFonts w:ascii="Calibri" w:eastAsia="Calibri" w:hAnsi="Calibri" w:cs="Calibri"/>
          <w:b/>
        </w:rPr>
        <w:t>CLÁUSULA SÉTIMA – DA EXTINÇÃO</w:t>
      </w:r>
    </w:p>
    <w:p w14:paraId="0180E1CF" w14:textId="18AD7FB5" w:rsidR="0092359F" w:rsidRPr="00991F19" w:rsidRDefault="001073C0" w:rsidP="00BD2161">
      <w:pPr>
        <w:spacing w:before="1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  <w:t>Este P</w:t>
      </w:r>
      <w:r w:rsidR="00BD2161" w:rsidRPr="00991F19">
        <w:rPr>
          <w:rFonts w:ascii="Calibri" w:eastAsia="Calibri" w:hAnsi="Calibri" w:cs="Calibri"/>
        </w:rPr>
        <w:t xml:space="preserve">rotocolo </w:t>
      </w:r>
      <w:r w:rsidRPr="00991F19">
        <w:rPr>
          <w:rFonts w:ascii="Calibri" w:eastAsia="Calibri" w:hAnsi="Calibri" w:cs="Calibri"/>
        </w:rPr>
        <w:t xml:space="preserve">poderá ser denunciado ou rescindido de comum acordo entre as partes ou, unilateralmente, desde que a parte rescindente comunique sua decisão à outra, por escrito, no prazo mínimo de </w:t>
      </w:r>
      <w:r w:rsidR="00726513" w:rsidRPr="00991F19">
        <w:rPr>
          <w:rFonts w:ascii="Calibri" w:eastAsia="Calibri" w:hAnsi="Calibri" w:cs="Calibri"/>
        </w:rPr>
        <w:t>90 (</w:t>
      </w:r>
      <w:r w:rsidRPr="00991F19">
        <w:rPr>
          <w:rFonts w:ascii="Calibri" w:eastAsia="Calibri" w:hAnsi="Calibri" w:cs="Calibri"/>
        </w:rPr>
        <w:t>noventa</w:t>
      </w:r>
      <w:r w:rsidR="00726513" w:rsidRPr="00991F19">
        <w:rPr>
          <w:rFonts w:ascii="Calibri" w:eastAsia="Calibri" w:hAnsi="Calibri" w:cs="Calibri"/>
        </w:rPr>
        <w:t>)</w:t>
      </w:r>
      <w:r w:rsidRPr="00991F19">
        <w:rPr>
          <w:rFonts w:ascii="Calibri" w:eastAsia="Calibri" w:hAnsi="Calibri" w:cs="Calibri"/>
        </w:rPr>
        <w:t xml:space="preserve"> dias </w:t>
      </w:r>
      <w:r w:rsidR="00726513" w:rsidRPr="00991F19">
        <w:rPr>
          <w:rFonts w:ascii="Calibri" w:eastAsia="Calibri" w:hAnsi="Calibri" w:cs="Calibri"/>
        </w:rPr>
        <w:t xml:space="preserve">de antecedência, ou de imediato, </w:t>
      </w:r>
      <w:r w:rsidRPr="00991F19">
        <w:rPr>
          <w:rFonts w:ascii="Calibri" w:eastAsia="Calibri" w:hAnsi="Calibri" w:cs="Calibri"/>
        </w:rPr>
        <w:t>no caso de descu</w:t>
      </w:r>
      <w:r w:rsidR="00BD2161" w:rsidRPr="00991F19">
        <w:rPr>
          <w:rFonts w:ascii="Calibri" w:eastAsia="Calibri" w:hAnsi="Calibri" w:cs="Calibri"/>
        </w:rPr>
        <w:t>mprimento de quaisquer de suas c</w:t>
      </w:r>
      <w:r w:rsidRPr="00991F19">
        <w:rPr>
          <w:rFonts w:ascii="Calibri" w:eastAsia="Calibri" w:hAnsi="Calibri" w:cs="Calibri"/>
        </w:rPr>
        <w:t>láusulas e condições.</w:t>
      </w:r>
    </w:p>
    <w:p w14:paraId="27BDC105" w14:textId="39A1B4C9" w:rsidR="0092359F" w:rsidRPr="00991F19" w:rsidRDefault="001073C0" w:rsidP="00BD2161">
      <w:pPr>
        <w:ind w:firstLine="7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  <w:b/>
        </w:rPr>
        <w:t xml:space="preserve">PARÁGRAFO ÚNICO - </w:t>
      </w:r>
      <w:r w:rsidRPr="00991F19">
        <w:rPr>
          <w:rFonts w:ascii="Calibri" w:eastAsia="Calibri" w:hAnsi="Calibri" w:cs="Calibri"/>
        </w:rPr>
        <w:t xml:space="preserve">A eventual rescisão deste instrumento não prejudicará </w:t>
      </w:r>
      <w:r w:rsidR="00726513" w:rsidRPr="00991F19">
        <w:rPr>
          <w:rFonts w:ascii="Calibri" w:eastAsia="Calibri" w:hAnsi="Calibri" w:cs="Calibri"/>
        </w:rPr>
        <w:t xml:space="preserve">as ações, programas, projetos, </w:t>
      </w:r>
      <w:r w:rsidRPr="00991F19">
        <w:rPr>
          <w:rFonts w:ascii="Calibri" w:eastAsia="Calibri" w:hAnsi="Calibri" w:cs="Calibri"/>
        </w:rPr>
        <w:t xml:space="preserve">cooperação </w:t>
      </w:r>
      <w:r w:rsidR="00726513" w:rsidRPr="00991F19">
        <w:rPr>
          <w:rFonts w:ascii="Calibri" w:eastAsia="Calibri" w:hAnsi="Calibri" w:cs="Calibri"/>
        </w:rPr>
        <w:t xml:space="preserve">ou trabalhos </w:t>
      </w:r>
      <w:r w:rsidRPr="00991F19">
        <w:rPr>
          <w:rFonts w:ascii="Calibri" w:eastAsia="Calibri" w:hAnsi="Calibri" w:cs="Calibri"/>
        </w:rPr>
        <w:t>que tenham sido instituídos mediante instrumento próprio.</w:t>
      </w:r>
    </w:p>
    <w:p w14:paraId="392757AD" w14:textId="77777777" w:rsidR="0092359F" w:rsidRPr="00991F19" w:rsidRDefault="001073C0" w:rsidP="00AB0780">
      <w:pPr>
        <w:spacing w:after="120"/>
        <w:ind w:firstLine="720"/>
        <w:jc w:val="center"/>
        <w:rPr>
          <w:rFonts w:ascii="Calibri" w:eastAsia="Calibri" w:hAnsi="Calibri" w:cs="Calibri"/>
          <w:b/>
        </w:rPr>
      </w:pPr>
      <w:r w:rsidRPr="00991F19">
        <w:rPr>
          <w:rFonts w:ascii="Calibri" w:eastAsia="Calibri" w:hAnsi="Calibri" w:cs="Calibri"/>
          <w:b/>
        </w:rPr>
        <w:t>CLÁUSULA OITAVA – DOS CASOS OMISSOS</w:t>
      </w:r>
    </w:p>
    <w:p w14:paraId="355B60A3" w14:textId="07F9C2B0" w:rsidR="0092359F" w:rsidRPr="00991F19" w:rsidRDefault="001073C0" w:rsidP="00991F19">
      <w:pPr>
        <w:spacing w:after="120"/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  <w:t xml:space="preserve">Os casos omissos serão solucionados mediante entendimento entre os </w:t>
      </w:r>
      <w:r w:rsidR="00E05190" w:rsidRPr="00991F19">
        <w:rPr>
          <w:rFonts w:ascii="Calibri" w:eastAsia="Calibri" w:hAnsi="Calibri" w:cs="Calibri"/>
        </w:rPr>
        <w:t xml:space="preserve">partícipes </w:t>
      </w:r>
      <w:r w:rsidRPr="00991F19">
        <w:rPr>
          <w:rFonts w:ascii="Calibri" w:eastAsia="Calibri" w:hAnsi="Calibri" w:cs="Calibri"/>
        </w:rPr>
        <w:t>e formalizados por meio de Termos Aditivos.</w:t>
      </w:r>
    </w:p>
    <w:p w14:paraId="7C296597" w14:textId="77777777" w:rsidR="0092359F" w:rsidRPr="00991F19" w:rsidRDefault="001073C0" w:rsidP="00AB0780">
      <w:pPr>
        <w:spacing w:after="120"/>
        <w:ind w:firstLine="720"/>
        <w:jc w:val="center"/>
        <w:rPr>
          <w:rFonts w:ascii="Calibri" w:eastAsia="Calibri" w:hAnsi="Calibri" w:cs="Calibri"/>
          <w:b/>
        </w:rPr>
      </w:pPr>
      <w:r w:rsidRPr="00991F19">
        <w:rPr>
          <w:rFonts w:ascii="Calibri" w:eastAsia="Calibri" w:hAnsi="Calibri" w:cs="Calibri"/>
          <w:b/>
        </w:rPr>
        <w:t>CLÁUSULA NONA – DO FORO</w:t>
      </w:r>
    </w:p>
    <w:p w14:paraId="5B2B4133" w14:textId="26046F69" w:rsidR="0092359F" w:rsidRPr="00991F19" w:rsidRDefault="001073C0">
      <w:pPr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  <w:t xml:space="preserve">Fica eleito o foro de Brasília, Distrito Federal, para dirimir dúvidas ou questões decorrentes do presente </w:t>
      </w:r>
      <w:r w:rsidR="00956026" w:rsidRPr="00991F19">
        <w:rPr>
          <w:rFonts w:ascii="Calibri" w:eastAsia="Calibri" w:hAnsi="Calibri" w:cs="Calibri"/>
        </w:rPr>
        <w:t>Protocolo de Intenções.</w:t>
      </w:r>
      <w:r w:rsidRPr="00991F19">
        <w:rPr>
          <w:rFonts w:ascii="Calibri" w:eastAsia="Calibri" w:hAnsi="Calibri" w:cs="Calibri"/>
        </w:rPr>
        <w:t xml:space="preserve"> </w:t>
      </w:r>
    </w:p>
    <w:p w14:paraId="7EC0BBFD" w14:textId="539904A1" w:rsidR="0092359F" w:rsidRPr="00991F19" w:rsidRDefault="001073C0">
      <w:pPr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ab/>
        <w:t xml:space="preserve">E, por estarem </w:t>
      </w:r>
      <w:r w:rsidR="00726513" w:rsidRPr="00991F19">
        <w:rPr>
          <w:rFonts w:ascii="Calibri" w:eastAsia="Calibri" w:hAnsi="Calibri" w:cs="Calibri"/>
        </w:rPr>
        <w:t xml:space="preserve">de acordo, </w:t>
      </w:r>
      <w:r w:rsidRPr="00991F19">
        <w:rPr>
          <w:rFonts w:ascii="Calibri" w:eastAsia="Calibri" w:hAnsi="Calibri" w:cs="Calibri"/>
        </w:rPr>
        <w:t>as partes firmam o presente P</w:t>
      </w:r>
      <w:r w:rsidR="00BD2161" w:rsidRPr="00991F19">
        <w:rPr>
          <w:rFonts w:ascii="Calibri" w:eastAsia="Calibri" w:hAnsi="Calibri" w:cs="Calibri"/>
        </w:rPr>
        <w:t>rotocolo de Intenções</w:t>
      </w:r>
      <w:r w:rsidRPr="00991F19">
        <w:rPr>
          <w:rFonts w:ascii="Calibri" w:eastAsia="Calibri" w:hAnsi="Calibri" w:cs="Calibri"/>
        </w:rPr>
        <w:t xml:space="preserve">, por si e seus sucessores, em 03 (três) vias </w:t>
      </w:r>
      <w:r w:rsidR="00726513" w:rsidRPr="00991F19">
        <w:rPr>
          <w:rFonts w:ascii="Calibri" w:eastAsia="Calibri" w:hAnsi="Calibri" w:cs="Calibri"/>
        </w:rPr>
        <w:t xml:space="preserve">de igual teor </w:t>
      </w:r>
      <w:r w:rsidR="00BD2161" w:rsidRPr="00991F19">
        <w:rPr>
          <w:rFonts w:ascii="Calibri" w:eastAsia="Calibri" w:hAnsi="Calibri" w:cs="Calibri"/>
        </w:rPr>
        <w:t xml:space="preserve">assinadas </w:t>
      </w:r>
      <w:r w:rsidRPr="00991F19">
        <w:rPr>
          <w:rFonts w:ascii="Calibri" w:eastAsia="Calibri" w:hAnsi="Calibri" w:cs="Calibri"/>
        </w:rPr>
        <w:t xml:space="preserve">e rubricadas, para </w:t>
      </w:r>
      <w:r w:rsidR="00726513" w:rsidRPr="00991F19">
        <w:rPr>
          <w:rFonts w:ascii="Calibri" w:eastAsia="Calibri" w:hAnsi="Calibri" w:cs="Calibri"/>
        </w:rPr>
        <w:t xml:space="preserve">que produzam </w:t>
      </w:r>
      <w:r w:rsidRPr="00991F19">
        <w:rPr>
          <w:rFonts w:ascii="Calibri" w:eastAsia="Calibri" w:hAnsi="Calibri" w:cs="Calibri"/>
        </w:rPr>
        <w:t>todos os fins de direito, na presença de duas testemunhas</w:t>
      </w:r>
      <w:r w:rsidR="00BD2161" w:rsidRPr="00991F19">
        <w:rPr>
          <w:rFonts w:ascii="Calibri" w:eastAsia="Calibri" w:hAnsi="Calibri" w:cs="Calibri"/>
        </w:rPr>
        <w:t>, abaixo nominadas</w:t>
      </w:r>
      <w:r w:rsidRPr="00991F19">
        <w:rPr>
          <w:rFonts w:ascii="Calibri" w:eastAsia="Calibri" w:hAnsi="Calibri" w:cs="Calibri"/>
        </w:rPr>
        <w:t>.</w:t>
      </w:r>
    </w:p>
    <w:p w14:paraId="42F8E40D" w14:textId="77777777" w:rsidR="0092359F" w:rsidRPr="00991F19" w:rsidRDefault="001073C0">
      <w:pPr>
        <w:jc w:val="both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 xml:space="preserve"> </w:t>
      </w:r>
    </w:p>
    <w:p w14:paraId="154FB18E" w14:textId="6A9CF1D9" w:rsidR="0092359F" w:rsidRPr="00991F19" w:rsidRDefault="001073C0" w:rsidP="00726513">
      <w:pPr>
        <w:jc w:val="right"/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</w:rPr>
        <w:t>(cidade</w:t>
      </w:r>
      <w:r w:rsidR="00726513" w:rsidRPr="00991F19">
        <w:rPr>
          <w:rFonts w:ascii="Calibri" w:eastAsia="Calibri" w:hAnsi="Calibri" w:cs="Calibri"/>
        </w:rPr>
        <w:t xml:space="preserve">, </w:t>
      </w:r>
      <w:r w:rsidR="005E109E" w:rsidRPr="00991F19">
        <w:rPr>
          <w:rFonts w:ascii="Calibri" w:eastAsia="Calibri" w:hAnsi="Calibri" w:cs="Calibri"/>
        </w:rPr>
        <w:t>estado)</w:t>
      </w:r>
      <w:r w:rsidRPr="00991F19">
        <w:rPr>
          <w:rFonts w:ascii="Calibri" w:eastAsia="Calibri" w:hAnsi="Calibri" w:cs="Calibri"/>
        </w:rPr>
        <w:t>,</w:t>
      </w:r>
      <w:r w:rsidR="00956026" w:rsidRPr="00991F19">
        <w:rPr>
          <w:rFonts w:ascii="Calibri" w:eastAsia="Calibri" w:hAnsi="Calibri" w:cs="Calibri"/>
        </w:rPr>
        <w:t xml:space="preserve">   </w:t>
      </w:r>
      <w:r w:rsidR="00956026" w:rsidRPr="00991F19">
        <w:rPr>
          <w:rFonts w:ascii="Calibri" w:eastAsia="Calibri" w:hAnsi="Calibri" w:cs="Calibri"/>
        </w:rPr>
        <w:tab/>
      </w:r>
      <w:r w:rsidRPr="00991F19">
        <w:rPr>
          <w:rFonts w:ascii="Calibri" w:eastAsia="Calibri" w:hAnsi="Calibri" w:cs="Calibri"/>
        </w:rPr>
        <w:t>de</w:t>
      </w:r>
      <w:r w:rsidRPr="00991F19">
        <w:rPr>
          <w:rFonts w:ascii="Calibri" w:eastAsia="Calibri" w:hAnsi="Calibri" w:cs="Calibri"/>
        </w:rPr>
        <w:tab/>
      </w:r>
      <w:r w:rsidRPr="00991F19">
        <w:rPr>
          <w:rFonts w:ascii="Calibri" w:eastAsia="Calibri" w:hAnsi="Calibri" w:cs="Calibri"/>
        </w:rPr>
        <w:tab/>
        <w:t xml:space="preserve"> de  202</w:t>
      </w:r>
      <w:r w:rsidR="003C0A79" w:rsidRPr="00991F19">
        <w:rPr>
          <w:rFonts w:ascii="Calibri" w:eastAsia="Calibri" w:hAnsi="Calibri" w:cs="Calibri"/>
        </w:rPr>
        <w:t>__</w:t>
      </w:r>
      <w:r w:rsidRPr="00991F19">
        <w:rPr>
          <w:rFonts w:ascii="Calibri" w:eastAsia="Calibri" w:hAnsi="Calibri" w:cs="Calibri"/>
        </w:rPr>
        <w:t>.</w:t>
      </w:r>
    </w:p>
    <w:p w14:paraId="2D5B48AA" w14:textId="77777777" w:rsidR="0092359F" w:rsidRPr="00991F19" w:rsidRDefault="0092359F">
      <w:pPr>
        <w:jc w:val="both"/>
        <w:rPr>
          <w:rFonts w:ascii="Calibri" w:eastAsia="Calibri" w:hAnsi="Calibri" w:cs="Calibri"/>
        </w:rPr>
      </w:pPr>
    </w:p>
    <w:p w14:paraId="5CD7408F" w14:textId="77777777" w:rsidR="0092359F" w:rsidRPr="00991F19" w:rsidRDefault="0092359F">
      <w:pPr>
        <w:jc w:val="both"/>
        <w:rPr>
          <w:rFonts w:ascii="Calibri" w:eastAsia="Calibri" w:hAnsi="Calibri" w:cs="Calibri"/>
        </w:rPr>
      </w:pPr>
    </w:p>
    <w:tbl>
      <w:tblPr>
        <w:tblStyle w:val="ae"/>
        <w:tblW w:w="591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910"/>
      </w:tblGrid>
      <w:tr w:rsidR="0092359F" w:rsidRPr="00991F19" w14:paraId="31DB8312" w14:textId="77777777">
        <w:trPr>
          <w:jc w:val="center"/>
        </w:trPr>
        <w:tc>
          <w:tcPr>
            <w:tcW w:w="5910" w:type="dxa"/>
          </w:tcPr>
          <w:p w14:paraId="7ADE9E2A" w14:textId="77777777" w:rsidR="005E109E" w:rsidRPr="00991F19" w:rsidRDefault="005E109E" w:rsidP="005E109E">
            <w:pPr>
              <w:jc w:val="center"/>
              <w:rPr>
                <w:rFonts w:ascii="Calibri" w:eastAsia="Calibri" w:hAnsi="Calibri" w:cs="Calibri"/>
                <w:b/>
              </w:rPr>
            </w:pPr>
            <w:r w:rsidRPr="00991F19">
              <w:rPr>
                <w:rFonts w:ascii="Calibri" w:eastAsia="Calibri" w:hAnsi="Calibri" w:cs="Calibri"/>
                <w:b/>
              </w:rPr>
              <w:t>ROBERTO EDUARDO LAMARI</w:t>
            </w:r>
          </w:p>
          <w:p w14:paraId="20DF4EB7" w14:textId="76912321" w:rsidR="0092359F" w:rsidRPr="00991F19" w:rsidRDefault="005E109E" w:rsidP="005E109E">
            <w:pPr>
              <w:jc w:val="center"/>
              <w:rPr>
                <w:rFonts w:ascii="Calibri" w:eastAsia="Calibri" w:hAnsi="Calibri" w:cs="Calibri"/>
              </w:rPr>
            </w:pPr>
            <w:r w:rsidRPr="00991F19">
              <w:rPr>
                <w:rFonts w:ascii="Calibri" w:eastAsia="Calibri" w:hAnsi="Calibri" w:cs="Calibri"/>
              </w:rPr>
              <w:t>Presidente</w:t>
            </w:r>
            <w:r w:rsidR="00584FDD" w:rsidRPr="00991F19">
              <w:rPr>
                <w:rFonts w:ascii="Calibri" w:eastAsia="Calibri" w:hAnsi="Calibri" w:cs="Calibri"/>
              </w:rPr>
              <w:t xml:space="preserve"> </w:t>
            </w:r>
            <w:r w:rsidRPr="00991F19">
              <w:rPr>
                <w:rFonts w:ascii="Calibri" w:eastAsia="Calibri" w:hAnsi="Calibri" w:cs="Calibri"/>
              </w:rPr>
              <w:t>da ABEL</w:t>
            </w:r>
          </w:p>
        </w:tc>
      </w:tr>
    </w:tbl>
    <w:p w14:paraId="4D40130B" w14:textId="77777777" w:rsidR="0092359F" w:rsidRPr="00991F19" w:rsidRDefault="0092359F">
      <w:pPr>
        <w:jc w:val="both"/>
        <w:rPr>
          <w:rFonts w:ascii="Calibri" w:eastAsia="Calibri" w:hAnsi="Calibri" w:cs="Calibri"/>
        </w:rPr>
      </w:pPr>
    </w:p>
    <w:p w14:paraId="39B7C4DF" w14:textId="77777777" w:rsidR="0092359F" w:rsidRPr="00991F19" w:rsidRDefault="0092359F">
      <w:pPr>
        <w:jc w:val="both"/>
        <w:rPr>
          <w:rFonts w:ascii="Calibri" w:eastAsia="Calibri" w:hAnsi="Calibri" w:cs="Calibri"/>
        </w:rPr>
      </w:pPr>
    </w:p>
    <w:tbl>
      <w:tblPr>
        <w:tblStyle w:val="af"/>
        <w:tblW w:w="5726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726"/>
      </w:tblGrid>
      <w:tr w:rsidR="0092359F" w:rsidRPr="00991F19" w14:paraId="0190F835" w14:textId="77777777">
        <w:trPr>
          <w:jc w:val="center"/>
        </w:trPr>
        <w:tc>
          <w:tcPr>
            <w:tcW w:w="5726" w:type="dxa"/>
          </w:tcPr>
          <w:p w14:paraId="617B6DA2" w14:textId="5E3EB721" w:rsidR="005E109E" w:rsidRPr="00991F19" w:rsidRDefault="001564DB" w:rsidP="005E109E">
            <w:pPr>
              <w:jc w:val="center"/>
              <w:rPr>
                <w:rFonts w:ascii="Calibri" w:eastAsia="Calibri" w:hAnsi="Calibri" w:cs="Calibri"/>
                <w:b/>
              </w:rPr>
            </w:pPr>
            <w:r w:rsidRPr="00991F19">
              <w:rPr>
                <w:rFonts w:ascii="Calibri" w:eastAsia="Calibri" w:hAnsi="Calibri" w:cs="Calibri"/>
                <w:b/>
              </w:rPr>
              <w:t>(NOME COMPLETO)</w:t>
            </w:r>
          </w:p>
          <w:p w14:paraId="0F95D174" w14:textId="2244D7CE" w:rsidR="0092359F" w:rsidRPr="00991F19" w:rsidRDefault="005E109E" w:rsidP="00AB0780">
            <w:pPr>
              <w:jc w:val="center"/>
              <w:rPr>
                <w:rFonts w:ascii="Calibri" w:eastAsia="Calibri" w:hAnsi="Calibri" w:cs="Calibri"/>
              </w:rPr>
            </w:pPr>
            <w:r w:rsidRPr="00991F19">
              <w:rPr>
                <w:rFonts w:ascii="Calibri" w:eastAsia="Calibri" w:hAnsi="Calibri" w:cs="Calibri"/>
              </w:rPr>
              <w:t xml:space="preserve">(cargo/função, </w:t>
            </w:r>
            <w:r w:rsidR="001564DB" w:rsidRPr="00991F19">
              <w:rPr>
                <w:rFonts w:ascii="Calibri" w:eastAsia="Calibri" w:hAnsi="Calibri" w:cs="Calibri"/>
              </w:rPr>
              <w:t>nome d</w:t>
            </w:r>
            <w:r w:rsidR="00726513" w:rsidRPr="00991F19">
              <w:rPr>
                <w:rFonts w:ascii="Calibri" w:eastAsia="Calibri" w:hAnsi="Calibri" w:cs="Calibri"/>
              </w:rPr>
              <w:t>o órgão (</w:t>
            </w:r>
            <w:r w:rsidR="00AB0780" w:rsidRPr="00991F19">
              <w:rPr>
                <w:rFonts w:ascii="Calibri" w:eastAsia="Calibri" w:hAnsi="Calibri" w:cs="Calibri"/>
              </w:rPr>
              <w:t>Câmara, Asse</w:t>
            </w:r>
            <w:r w:rsidR="001564DB" w:rsidRPr="00991F19">
              <w:rPr>
                <w:rFonts w:ascii="Calibri" w:eastAsia="Calibri" w:hAnsi="Calibri" w:cs="Calibri"/>
              </w:rPr>
              <w:t>mbleia, ou Tribunal</w:t>
            </w:r>
            <w:r w:rsidR="00726513" w:rsidRPr="00991F19">
              <w:rPr>
                <w:rFonts w:ascii="Calibri" w:eastAsia="Calibri" w:hAnsi="Calibri" w:cs="Calibri"/>
              </w:rPr>
              <w:t xml:space="preserve"> de Contas do Estado...</w:t>
            </w:r>
            <w:r w:rsidRPr="00991F19">
              <w:rPr>
                <w:rFonts w:ascii="Calibri" w:eastAsia="Calibri" w:hAnsi="Calibri" w:cs="Calibri"/>
              </w:rPr>
              <w:t>)</w:t>
            </w:r>
          </w:p>
        </w:tc>
      </w:tr>
    </w:tbl>
    <w:p w14:paraId="4944C221" w14:textId="77777777" w:rsidR="0092359F" w:rsidRPr="00991F19" w:rsidRDefault="0092359F">
      <w:pPr>
        <w:jc w:val="both"/>
        <w:rPr>
          <w:rFonts w:ascii="Calibri" w:eastAsia="Calibri" w:hAnsi="Calibri" w:cs="Calibri"/>
        </w:rPr>
      </w:pPr>
      <w:bookmarkStart w:id="0" w:name="_GoBack"/>
      <w:bookmarkEnd w:id="0"/>
    </w:p>
    <w:p w14:paraId="6DD83800" w14:textId="77777777" w:rsidR="0092359F" w:rsidRPr="00991F19" w:rsidRDefault="001073C0">
      <w:pPr>
        <w:rPr>
          <w:rFonts w:ascii="Calibri" w:eastAsia="Calibri" w:hAnsi="Calibri" w:cs="Calibri"/>
        </w:rPr>
      </w:pPr>
      <w:r w:rsidRPr="00991F19">
        <w:rPr>
          <w:rFonts w:ascii="Calibri" w:eastAsia="Calibri" w:hAnsi="Calibri" w:cs="Calibri"/>
          <w:b/>
        </w:rPr>
        <w:t>TESTEMUNHAS</w:t>
      </w:r>
      <w:r w:rsidRPr="00991F19">
        <w:rPr>
          <w:rFonts w:ascii="Calibri" w:eastAsia="Calibri" w:hAnsi="Calibri" w:cs="Calibri"/>
        </w:rPr>
        <w:t>:</w:t>
      </w:r>
    </w:p>
    <w:p w14:paraId="1AE94F97" w14:textId="77777777" w:rsidR="0092359F" w:rsidRPr="00991F19" w:rsidRDefault="0092359F">
      <w:pPr>
        <w:jc w:val="both"/>
        <w:rPr>
          <w:rFonts w:ascii="Calibri" w:eastAsia="Calibri" w:hAnsi="Calibri" w:cs="Calibri"/>
        </w:rPr>
      </w:pPr>
    </w:p>
    <w:p w14:paraId="0653A048" w14:textId="169E9120" w:rsidR="0092359F" w:rsidRPr="00991F19" w:rsidRDefault="001073C0">
      <w:pPr>
        <w:jc w:val="both"/>
        <w:rPr>
          <w:rFonts w:ascii="Calibri" w:eastAsia="Calibri" w:hAnsi="Calibri" w:cs="Calibri"/>
          <w:shd w:val="clear" w:color="auto" w:fill="F9F9F9"/>
        </w:rPr>
      </w:pPr>
      <w:bookmarkStart w:id="1" w:name="_heading=h.gjdgxs" w:colFirst="0" w:colLast="0"/>
      <w:bookmarkEnd w:id="1"/>
      <w:r w:rsidRPr="00991F19">
        <w:rPr>
          <w:rFonts w:ascii="Calibri" w:eastAsia="Calibri" w:hAnsi="Calibri" w:cs="Calibri"/>
        </w:rPr>
        <w:t xml:space="preserve">    </w:t>
      </w:r>
      <w:bookmarkStart w:id="2" w:name="_heading=h.yv9nu9g3c0xp" w:colFirst="0" w:colLast="0"/>
      <w:bookmarkEnd w:id="2"/>
    </w:p>
    <w:tbl>
      <w:tblPr>
        <w:tblStyle w:val="af0"/>
        <w:tblW w:w="850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969"/>
        <w:gridCol w:w="4535"/>
      </w:tblGrid>
      <w:tr w:rsidR="0092359F" w14:paraId="4347AE97" w14:textId="77777777">
        <w:tc>
          <w:tcPr>
            <w:tcW w:w="3969" w:type="dxa"/>
          </w:tcPr>
          <w:p w14:paraId="51388D4C" w14:textId="77777777" w:rsidR="0092359F" w:rsidRPr="00991F19" w:rsidRDefault="001073C0">
            <w:pPr>
              <w:jc w:val="center"/>
              <w:rPr>
                <w:rFonts w:ascii="Calibri" w:eastAsia="Calibri" w:hAnsi="Calibri" w:cs="Calibri"/>
              </w:rPr>
            </w:pPr>
            <w:r w:rsidRPr="00991F19">
              <w:rPr>
                <w:rFonts w:ascii="Calibri" w:eastAsia="Calibri" w:hAnsi="Calibri" w:cs="Calibri"/>
              </w:rPr>
              <w:t>__________________________</w:t>
            </w:r>
          </w:p>
          <w:p w14:paraId="01917DB8" w14:textId="2D22D670" w:rsidR="0092359F" w:rsidRPr="00991F19" w:rsidRDefault="005E109E">
            <w:pPr>
              <w:jc w:val="center"/>
              <w:rPr>
                <w:rFonts w:ascii="Calibri" w:eastAsia="Calibri" w:hAnsi="Calibri" w:cs="Calibri"/>
              </w:rPr>
            </w:pPr>
            <w:r w:rsidRPr="00991F19">
              <w:rPr>
                <w:rFonts w:ascii="Calibri" w:eastAsia="Calibri" w:hAnsi="Calibri" w:cs="Calibri"/>
              </w:rPr>
              <w:t xml:space="preserve">Nome, </w:t>
            </w:r>
            <w:r w:rsidR="001073C0" w:rsidRPr="00991F19">
              <w:rPr>
                <w:rFonts w:ascii="Calibri" w:eastAsia="Calibri" w:hAnsi="Calibri" w:cs="Calibri"/>
              </w:rPr>
              <w:t xml:space="preserve">CPF </w:t>
            </w:r>
          </w:p>
        </w:tc>
        <w:tc>
          <w:tcPr>
            <w:tcW w:w="4535" w:type="dxa"/>
          </w:tcPr>
          <w:p w14:paraId="4590BEE8" w14:textId="77777777" w:rsidR="0092359F" w:rsidRPr="00991F19" w:rsidRDefault="001073C0">
            <w:pPr>
              <w:jc w:val="center"/>
              <w:rPr>
                <w:rFonts w:ascii="Calibri" w:eastAsia="Calibri" w:hAnsi="Calibri" w:cs="Calibri"/>
              </w:rPr>
            </w:pPr>
            <w:r w:rsidRPr="00991F19">
              <w:rPr>
                <w:rFonts w:ascii="Calibri" w:eastAsia="Calibri" w:hAnsi="Calibri" w:cs="Calibri"/>
              </w:rPr>
              <w:t>___________________________</w:t>
            </w:r>
          </w:p>
          <w:p w14:paraId="5CF89390" w14:textId="629C4EDC" w:rsidR="00C235E1" w:rsidRPr="001564DB" w:rsidRDefault="005E109E">
            <w:pPr>
              <w:jc w:val="center"/>
              <w:rPr>
                <w:rFonts w:ascii="Calibri" w:eastAsia="Calibri" w:hAnsi="Calibri" w:cs="Calibri"/>
              </w:rPr>
            </w:pPr>
            <w:r w:rsidRPr="00991F19">
              <w:rPr>
                <w:rFonts w:ascii="Calibri" w:eastAsia="Calibri" w:hAnsi="Calibri" w:cs="Calibri"/>
              </w:rPr>
              <w:t xml:space="preserve">Nome, </w:t>
            </w:r>
            <w:r w:rsidR="001073C0" w:rsidRPr="00991F19">
              <w:rPr>
                <w:rFonts w:ascii="Calibri" w:eastAsia="Calibri" w:hAnsi="Calibri" w:cs="Calibri"/>
              </w:rPr>
              <w:t>CPF</w:t>
            </w:r>
          </w:p>
          <w:p w14:paraId="4741D2FA" w14:textId="77777777" w:rsidR="0092359F" w:rsidRPr="001564DB" w:rsidRDefault="0092359F">
            <w:pPr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3001B4AB" w14:textId="77777777" w:rsidR="0092359F" w:rsidRDefault="0092359F" w:rsidP="00C235E1">
      <w:pPr>
        <w:rPr>
          <w:rFonts w:ascii="Calibri" w:eastAsia="Calibri" w:hAnsi="Calibri" w:cs="Calibri"/>
        </w:rPr>
      </w:pPr>
    </w:p>
    <w:sectPr w:rsidR="0092359F" w:rsidSect="00535D51">
      <w:headerReference w:type="default" r:id="rId7"/>
      <w:footerReference w:type="default" r:id="rId8"/>
      <w:pgSz w:w="11906" w:h="16838"/>
      <w:pgMar w:top="1134" w:right="851" w:bottom="851" w:left="1701" w:header="992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E3AAFA" w14:textId="77777777" w:rsidR="009A6999" w:rsidRDefault="009A6999">
      <w:r>
        <w:separator/>
      </w:r>
    </w:p>
  </w:endnote>
  <w:endnote w:type="continuationSeparator" w:id="0">
    <w:p w14:paraId="3E63E2F7" w14:textId="77777777" w:rsidR="009A6999" w:rsidRDefault="009A6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5481883"/>
      <w:docPartObj>
        <w:docPartGallery w:val="Page Numbers (Bottom of Page)"/>
        <w:docPartUnique/>
      </w:docPartObj>
    </w:sdtPr>
    <w:sdtEndPr/>
    <w:sdtContent>
      <w:p w14:paraId="1FEE070E" w14:textId="2B095C42" w:rsidR="00726513" w:rsidRDefault="00726513">
        <w:pPr>
          <w:pStyle w:val="Rodap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F19">
          <w:rPr>
            <w:noProof/>
          </w:rPr>
          <w:t>3</w:t>
        </w:r>
        <w:r>
          <w:fldChar w:fldCharType="end"/>
        </w:r>
      </w:p>
    </w:sdtContent>
  </w:sdt>
  <w:p w14:paraId="6ADDCE32" w14:textId="77777777" w:rsidR="00726513" w:rsidRDefault="0072651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EA722" w14:textId="77777777" w:rsidR="009A6999" w:rsidRDefault="009A6999">
      <w:r>
        <w:separator/>
      </w:r>
    </w:p>
  </w:footnote>
  <w:footnote w:type="continuationSeparator" w:id="0">
    <w:p w14:paraId="286B475F" w14:textId="77777777" w:rsidR="009A6999" w:rsidRDefault="009A6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C68AB4" w14:textId="67F79E25" w:rsidR="00584FDD" w:rsidRPr="00AD1C1A" w:rsidRDefault="00584FDD">
    <w:pPr>
      <w:jc w:val="right"/>
      <w:rPr>
        <w:rFonts w:ascii="Calibri" w:eastAsia="Calibri" w:hAnsi="Calibri" w:cs="Calibri"/>
        <w:b/>
      </w:rPr>
    </w:pPr>
    <w:r w:rsidRPr="00AD1C1A">
      <w:rPr>
        <w:b/>
        <w:noProof/>
        <w:lang w:eastAsia="pt-BR"/>
      </w:rPr>
      <w:drawing>
        <wp:anchor distT="114300" distB="114300" distL="114300" distR="114300" simplePos="0" relativeHeight="251658240" behindDoc="1" locked="0" layoutInCell="1" hidden="0" allowOverlap="1" wp14:anchorId="06530B2C" wp14:editId="33889165">
          <wp:simplePos x="0" y="0"/>
          <wp:positionH relativeFrom="column">
            <wp:posOffset>-26911</wp:posOffset>
          </wp:positionH>
          <wp:positionV relativeFrom="paragraph">
            <wp:posOffset>-399415</wp:posOffset>
          </wp:positionV>
          <wp:extent cx="896952" cy="726645"/>
          <wp:effectExtent l="0" t="0" r="0" b="0"/>
          <wp:wrapNone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6952" cy="7266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D1C1A">
      <w:rPr>
        <w:rFonts w:ascii="Calibri" w:eastAsia="Calibri" w:hAnsi="Calibri" w:cs="Calibri"/>
        <w:b/>
      </w:rPr>
      <w:t xml:space="preserve"> </w:t>
    </w:r>
    <w:r w:rsidR="001073C0" w:rsidRPr="00AD1C1A">
      <w:rPr>
        <w:rFonts w:ascii="Calibri" w:eastAsia="Calibri" w:hAnsi="Calibri" w:cs="Calibri"/>
        <w:b/>
      </w:rPr>
      <w:t xml:space="preserve">ASSOCIAÇÃO BRASILEIRA DAS ESCOLAS DO LEGISLATIVO E DE CONTAS </w:t>
    </w:r>
    <w:r w:rsidRPr="00AD1C1A">
      <w:rPr>
        <w:rFonts w:ascii="Calibri" w:eastAsia="Calibri" w:hAnsi="Calibri" w:cs="Calibri"/>
        <w:b/>
      </w:rPr>
      <w:t>–</w:t>
    </w:r>
    <w:r w:rsidR="001073C0" w:rsidRPr="00AD1C1A">
      <w:rPr>
        <w:rFonts w:ascii="Calibri" w:eastAsia="Calibri" w:hAnsi="Calibri" w:cs="Calibri"/>
        <w:b/>
      </w:rPr>
      <w:t xml:space="preserve"> ABEL</w:t>
    </w:r>
  </w:p>
  <w:p w14:paraId="4ECEF0FD" w14:textId="10D98072" w:rsidR="0092359F" w:rsidRDefault="0092359F">
    <w:pPr>
      <w:jc w:val="right"/>
      <w:rPr>
        <w:rFonts w:ascii="Calibri" w:eastAsia="Calibri" w:hAnsi="Calibri" w:cs="Calibri"/>
      </w:rPr>
    </w:pPr>
  </w:p>
  <w:p w14:paraId="641CCCA7" w14:textId="77777777" w:rsidR="00726513" w:rsidRDefault="00726513">
    <w:pPr>
      <w:jc w:val="right"/>
      <w:rPr>
        <w:rFonts w:ascii="Calibri" w:eastAsia="Calibri" w:hAnsi="Calibri" w:cs="Calibr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59F"/>
    <w:rsid w:val="000151C5"/>
    <w:rsid w:val="00054986"/>
    <w:rsid w:val="000A7FB9"/>
    <w:rsid w:val="000E6295"/>
    <w:rsid w:val="000F51D6"/>
    <w:rsid w:val="001073C0"/>
    <w:rsid w:val="0012352A"/>
    <w:rsid w:val="001564DB"/>
    <w:rsid w:val="001A6F84"/>
    <w:rsid w:val="00340E55"/>
    <w:rsid w:val="00365B97"/>
    <w:rsid w:val="003C0A79"/>
    <w:rsid w:val="00400763"/>
    <w:rsid w:val="00441B64"/>
    <w:rsid w:val="004A6F06"/>
    <w:rsid w:val="004D760E"/>
    <w:rsid w:val="004E34A9"/>
    <w:rsid w:val="00500831"/>
    <w:rsid w:val="00510E7C"/>
    <w:rsid w:val="00535D51"/>
    <w:rsid w:val="00584FDD"/>
    <w:rsid w:val="00594BB9"/>
    <w:rsid w:val="005B697C"/>
    <w:rsid w:val="005E109E"/>
    <w:rsid w:val="006321C1"/>
    <w:rsid w:val="00646438"/>
    <w:rsid w:val="006B088C"/>
    <w:rsid w:val="006D31A8"/>
    <w:rsid w:val="00726513"/>
    <w:rsid w:val="00766B84"/>
    <w:rsid w:val="007D5A15"/>
    <w:rsid w:val="00800A4D"/>
    <w:rsid w:val="008048CE"/>
    <w:rsid w:val="00820164"/>
    <w:rsid w:val="0085408C"/>
    <w:rsid w:val="00857A1B"/>
    <w:rsid w:val="00885394"/>
    <w:rsid w:val="008A03B9"/>
    <w:rsid w:val="00911139"/>
    <w:rsid w:val="0092359F"/>
    <w:rsid w:val="00956026"/>
    <w:rsid w:val="00991F19"/>
    <w:rsid w:val="009A6999"/>
    <w:rsid w:val="009D23D3"/>
    <w:rsid w:val="009E000B"/>
    <w:rsid w:val="00A63252"/>
    <w:rsid w:val="00AB0780"/>
    <w:rsid w:val="00AD1C1A"/>
    <w:rsid w:val="00AF2081"/>
    <w:rsid w:val="00B00DF8"/>
    <w:rsid w:val="00B226C7"/>
    <w:rsid w:val="00B32014"/>
    <w:rsid w:val="00B32786"/>
    <w:rsid w:val="00B51F75"/>
    <w:rsid w:val="00B542A6"/>
    <w:rsid w:val="00B728E3"/>
    <w:rsid w:val="00BB5878"/>
    <w:rsid w:val="00BD2161"/>
    <w:rsid w:val="00C235E1"/>
    <w:rsid w:val="00C72EDC"/>
    <w:rsid w:val="00C96A6B"/>
    <w:rsid w:val="00D31AE0"/>
    <w:rsid w:val="00D33778"/>
    <w:rsid w:val="00D8360B"/>
    <w:rsid w:val="00DB1F72"/>
    <w:rsid w:val="00DB69FA"/>
    <w:rsid w:val="00DD2651"/>
    <w:rsid w:val="00DE30FE"/>
    <w:rsid w:val="00E05190"/>
    <w:rsid w:val="00E47E1A"/>
    <w:rsid w:val="00E7186D"/>
    <w:rsid w:val="00EE5987"/>
    <w:rsid w:val="00F20224"/>
    <w:rsid w:val="00F22A29"/>
    <w:rsid w:val="00F84644"/>
    <w:rsid w:val="00FA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447F1"/>
  <w15:docId w15:val="{5581521B-5534-49D7-B25A-5736C5DC6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5BE"/>
    <w:pPr>
      <w:suppressAutoHyphens/>
    </w:pPr>
    <w:rPr>
      <w:rFonts w:eastAsia="Times New Roman" w:cs="Times New Roman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semiHidden/>
    <w:unhideWhenUsed/>
    <w:rsid w:val="005E65BE"/>
    <w:rPr>
      <w:rFonts w:ascii="Times New Roman" w:hAnsi="Times New Roman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5E65B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584FD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84FDD"/>
    <w:rPr>
      <w:rFonts w:eastAsia="Times New Roman" w:cs="Times New Roman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584FD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84FDD"/>
    <w:rPr>
      <w:rFonts w:eastAsia="Times New Roman" w:cs="Times New Roman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FA0A2C"/>
    <w:rPr>
      <w:color w:val="808080"/>
    </w:rPr>
  </w:style>
  <w:style w:type="paragraph" w:styleId="Reviso">
    <w:name w:val="Revision"/>
    <w:hidden/>
    <w:uiPriority w:val="99"/>
    <w:semiHidden/>
    <w:rsid w:val="00DB69FA"/>
    <w:rPr>
      <w:rFonts w:eastAsia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6QbA7vOcQlhW19jM8nJOUFtsP1A==">AMUW2mXIid2+BZPMNSAIhoiLFDH+Ff3Ow8pIQ8ssxF/FdtmrDNWeoa+XwkPrN5mbDidsdz9OjFJd7zZntzuYqV3K8WCEdFIQyKSaLtqoNM5qwZLIG7v2MphGuGTpfwWyj1+1zzNtY8hMsnPKbqr9zMWvOWKXb3/KQQ==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1220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Caroline Alves Andrade Pereira</dc:creator>
  <cp:lastModifiedBy>Aderson Pimentel de Alencar Filho</cp:lastModifiedBy>
  <cp:revision>2</cp:revision>
  <dcterms:created xsi:type="dcterms:W3CDTF">2024-03-20T14:20:00Z</dcterms:created>
  <dcterms:modified xsi:type="dcterms:W3CDTF">2024-03-20T14:20:00Z</dcterms:modified>
</cp:coreProperties>
</file>